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93" w:type="dxa"/>
        <w:tblInd w:w="-142" w:type="dxa"/>
        <w:tblLayout w:type="fixed"/>
        <w:tblLook w:val="01E0" w:firstRow="1" w:lastRow="1" w:firstColumn="1" w:lastColumn="1" w:noHBand="0" w:noVBand="0"/>
      </w:tblPr>
      <w:tblGrid>
        <w:gridCol w:w="3119"/>
        <w:gridCol w:w="5774"/>
      </w:tblGrid>
      <w:tr w:rsidR="00A40D63" w:rsidRPr="00A40D63" w14:paraId="05383633" w14:textId="77777777" w:rsidTr="00B25B13">
        <w:tc>
          <w:tcPr>
            <w:tcW w:w="3119" w:type="dxa"/>
          </w:tcPr>
          <w:p w14:paraId="26B6CC79" w14:textId="77777777" w:rsidR="005D623B" w:rsidRPr="00A40D63" w:rsidRDefault="005D623B" w:rsidP="00B25B13">
            <w:pPr>
              <w:ind w:right="20"/>
              <w:rPr>
                <w:rFonts w:ascii="Times New Roman" w:hAnsi="Times New Roman"/>
                <w:b/>
                <w:color w:val="000000" w:themeColor="text1"/>
                <w:szCs w:val="26"/>
              </w:rPr>
            </w:pPr>
            <w:r w:rsidRPr="00A40D63">
              <w:rPr>
                <w:rFonts w:ascii="Times New Roman" w:hAnsi="Times New Roman"/>
                <w:b/>
                <w:color w:val="000000" w:themeColor="text1"/>
                <w:szCs w:val="26"/>
              </w:rPr>
              <w:t>HỘI ĐỒNG NHÂN DÂN</w:t>
            </w:r>
          </w:p>
          <w:p w14:paraId="4DCF0D4E" w14:textId="680D0853" w:rsidR="005D623B" w:rsidRPr="00A40D63" w:rsidRDefault="00B25B13" w:rsidP="00B25B13">
            <w:pPr>
              <w:ind w:right="20"/>
              <w:rPr>
                <w:rFonts w:ascii="Times New Roman" w:hAnsi="Times New Roman"/>
                <w:b/>
                <w:color w:val="000000" w:themeColor="text1"/>
                <w:sz w:val="27"/>
                <w:szCs w:val="27"/>
              </w:rPr>
            </w:pPr>
            <w:r w:rsidRPr="00A40D63">
              <w:rPr>
                <w:rFonts w:ascii="Times New Roman" w:hAnsi="Times New Roman"/>
                <w:noProof/>
                <w:color w:val="000000" w:themeColor="text1"/>
                <w:sz w:val="27"/>
                <w:szCs w:val="27"/>
              </w:rPr>
              <mc:AlternateContent>
                <mc:Choice Requires="wps">
                  <w:drawing>
                    <wp:anchor distT="4294967295" distB="4294967295" distL="114300" distR="114300" simplePos="0" relativeHeight="251657728" behindDoc="0" locked="0" layoutInCell="1" allowOverlap="1" wp14:anchorId="3755CE61" wp14:editId="7DD74961">
                      <wp:simplePos x="0" y="0"/>
                      <wp:positionH relativeFrom="column">
                        <wp:posOffset>334645</wp:posOffset>
                      </wp:positionH>
                      <wp:positionV relativeFrom="paragraph">
                        <wp:posOffset>199390</wp:posOffset>
                      </wp:positionV>
                      <wp:extent cx="951230" cy="0"/>
                      <wp:effectExtent l="0" t="0" r="20320"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90B30" id="Line 3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5pt,15.7pt" to="101.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0+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"/>
                  </w:pict>
                </mc:Fallback>
              </mc:AlternateContent>
            </w:r>
            <w:r w:rsidRPr="00A40D63">
              <w:rPr>
                <w:rFonts w:ascii="Times New Roman" w:hAnsi="Times New Roman"/>
                <w:b/>
                <w:color w:val="000000" w:themeColor="text1"/>
                <w:szCs w:val="26"/>
              </w:rPr>
              <w:t xml:space="preserve">    </w:t>
            </w:r>
            <w:r w:rsidR="00003CD9" w:rsidRPr="00A40D63">
              <w:rPr>
                <w:rFonts w:ascii="Times New Roman" w:hAnsi="Times New Roman"/>
                <w:b/>
                <w:color w:val="000000" w:themeColor="text1"/>
                <w:szCs w:val="26"/>
              </w:rPr>
              <w:t>XÃ THẠNH XUÂN</w:t>
            </w:r>
          </w:p>
        </w:tc>
        <w:tc>
          <w:tcPr>
            <w:tcW w:w="5774" w:type="dxa"/>
          </w:tcPr>
          <w:p w14:paraId="1B3E50E4" w14:textId="77777777" w:rsidR="005D623B" w:rsidRPr="00A40D63" w:rsidRDefault="005C2FE5" w:rsidP="006A3787">
            <w:pPr>
              <w:ind w:right="20"/>
              <w:rPr>
                <w:rFonts w:ascii="Times New Roman" w:hAnsi="Times New Roman"/>
                <w:b/>
                <w:color w:val="000000" w:themeColor="text1"/>
                <w:szCs w:val="26"/>
              </w:rPr>
            </w:pPr>
            <w:r w:rsidRPr="00A40D63">
              <w:rPr>
                <w:rFonts w:ascii="Times New Roman" w:hAnsi="Times New Roman"/>
                <w:b/>
                <w:color w:val="000000" w:themeColor="text1"/>
                <w:szCs w:val="26"/>
              </w:rPr>
              <w:t xml:space="preserve"> </w:t>
            </w:r>
            <w:r w:rsidR="005D623B" w:rsidRPr="00A40D63">
              <w:rPr>
                <w:rFonts w:ascii="Times New Roman" w:hAnsi="Times New Roman"/>
                <w:b/>
                <w:color w:val="000000" w:themeColor="text1"/>
                <w:szCs w:val="26"/>
              </w:rPr>
              <w:t>CỘNG HÒA XÃ HỘI CHỦ NGHĨA VIỆT NAM</w:t>
            </w:r>
          </w:p>
          <w:p w14:paraId="40B1EF5A" w14:textId="77777777" w:rsidR="005D623B" w:rsidRPr="00A40D63" w:rsidRDefault="005C2FE5" w:rsidP="002540DC">
            <w:pPr>
              <w:ind w:right="20"/>
              <w:jc w:val="center"/>
              <w:rPr>
                <w:rFonts w:ascii="Times New Roman" w:hAnsi="Times New Roman"/>
                <w:b/>
                <w:color w:val="000000" w:themeColor="text1"/>
                <w:sz w:val="28"/>
              </w:rPr>
            </w:pPr>
            <w:r w:rsidRPr="00A40D63">
              <w:rPr>
                <w:rFonts w:ascii="Times New Roman" w:hAnsi="Times New Roman"/>
                <w:b/>
                <w:color w:val="000000" w:themeColor="text1"/>
                <w:sz w:val="28"/>
              </w:rPr>
              <w:t xml:space="preserve">  </w:t>
            </w:r>
            <w:r w:rsidR="005D623B" w:rsidRPr="00A40D63">
              <w:rPr>
                <w:rFonts w:ascii="Times New Roman" w:hAnsi="Times New Roman"/>
                <w:b/>
                <w:color w:val="000000" w:themeColor="text1"/>
                <w:sz w:val="28"/>
              </w:rPr>
              <w:t>Độc lập - Tự do - Hạnh phúc</w:t>
            </w:r>
          </w:p>
        </w:tc>
      </w:tr>
      <w:tr w:rsidR="00A40D63" w:rsidRPr="00A40D63" w14:paraId="2605058C" w14:textId="77777777" w:rsidTr="00B25B13">
        <w:tc>
          <w:tcPr>
            <w:tcW w:w="3119" w:type="dxa"/>
          </w:tcPr>
          <w:p w14:paraId="58840896" w14:textId="49309691" w:rsidR="005D623B" w:rsidRPr="00A40D63" w:rsidRDefault="005D623B" w:rsidP="002540DC">
            <w:pPr>
              <w:ind w:right="20"/>
              <w:jc w:val="center"/>
              <w:rPr>
                <w:rFonts w:ascii="Times New Roman" w:hAnsi="Times New Roman"/>
                <w:noProof/>
                <w:color w:val="000000" w:themeColor="text1"/>
                <w:sz w:val="27"/>
                <w:szCs w:val="27"/>
              </w:rPr>
            </w:pPr>
          </w:p>
        </w:tc>
        <w:tc>
          <w:tcPr>
            <w:tcW w:w="5774" w:type="dxa"/>
          </w:tcPr>
          <w:p w14:paraId="5C4A35F6" w14:textId="4839A37D" w:rsidR="005D623B" w:rsidRPr="00A40D63" w:rsidRDefault="00EC2856" w:rsidP="002540DC">
            <w:pPr>
              <w:ind w:right="20"/>
              <w:jc w:val="center"/>
              <w:rPr>
                <w:rFonts w:ascii="Times New Roman" w:hAnsi="Times New Roman"/>
                <w:b/>
                <w:color w:val="000000" w:themeColor="text1"/>
                <w:sz w:val="27"/>
                <w:szCs w:val="27"/>
              </w:rPr>
            </w:pPr>
            <w:r w:rsidRPr="00A40D63">
              <w:rPr>
                <w:rFonts w:ascii="Times New Roman" w:hAnsi="Times New Roman"/>
                <w:b/>
                <w:noProof/>
                <w:color w:val="000000" w:themeColor="text1"/>
                <w:sz w:val="27"/>
                <w:szCs w:val="27"/>
              </w:rPr>
              <mc:AlternateContent>
                <mc:Choice Requires="wps">
                  <w:drawing>
                    <wp:anchor distT="4294967295" distB="4294967295" distL="114300" distR="114300" simplePos="0" relativeHeight="251658752" behindDoc="0" locked="0" layoutInCell="1" allowOverlap="1" wp14:anchorId="0268C319" wp14:editId="08113B2D">
                      <wp:simplePos x="0" y="0"/>
                      <wp:positionH relativeFrom="column">
                        <wp:posOffset>730885</wp:posOffset>
                      </wp:positionH>
                      <wp:positionV relativeFrom="paragraph">
                        <wp:posOffset>28574</wp:posOffset>
                      </wp:positionV>
                      <wp:extent cx="2140585" cy="0"/>
                      <wp:effectExtent l="0" t="0" r="31115" b="19050"/>
                      <wp:wrapNone/>
                      <wp:docPr id="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w:pict>
                    <v:line w14:anchorId="5878139E" id="Line 3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5pt,2.25pt" to="226.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2IIFAIAACkEAAAOAAAAZHJzL2Uyb0RvYy54bWysU02P2yAQvVfqf0DcE9tZO0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"/>
                  </w:pict>
                </mc:Fallback>
              </mc:AlternateContent>
            </w:r>
          </w:p>
        </w:tc>
      </w:tr>
      <w:tr w:rsidR="00A40D63" w:rsidRPr="00A40D63" w14:paraId="50EE40BA" w14:textId="77777777" w:rsidTr="00B25B13">
        <w:trPr>
          <w:trHeight w:val="480"/>
        </w:trPr>
        <w:tc>
          <w:tcPr>
            <w:tcW w:w="3119" w:type="dxa"/>
          </w:tcPr>
          <w:p w14:paraId="6D8F8A18" w14:textId="77777777" w:rsidR="000E1E50" w:rsidRPr="00A40D63" w:rsidRDefault="00B25B13" w:rsidP="00B25B13">
            <w:pPr>
              <w:ind w:right="20"/>
              <w:rPr>
                <w:rFonts w:ascii="Times New Roman" w:hAnsi="Times New Roman"/>
                <w:color w:val="000000" w:themeColor="text1"/>
                <w:szCs w:val="26"/>
              </w:rPr>
            </w:pPr>
            <w:r w:rsidRPr="00A40D63">
              <w:rPr>
                <w:rFonts w:ascii="Times New Roman" w:hAnsi="Times New Roman"/>
                <w:color w:val="000000" w:themeColor="text1"/>
                <w:szCs w:val="26"/>
              </w:rPr>
              <w:t xml:space="preserve">    </w:t>
            </w:r>
            <w:r w:rsidR="005D623B" w:rsidRPr="00A40D63">
              <w:rPr>
                <w:rFonts w:ascii="Times New Roman" w:hAnsi="Times New Roman"/>
                <w:color w:val="000000" w:themeColor="text1"/>
                <w:szCs w:val="26"/>
              </w:rPr>
              <w:t>Số:</w:t>
            </w:r>
            <w:r w:rsidR="00A574EB" w:rsidRPr="00A40D63">
              <w:rPr>
                <w:rFonts w:ascii="Times New Roman" w:hAnsi="Times New Roman"/>
                <w:color w:val="000000" w:themeColor="text1"/>
                <w:szCs w:val="26"/>
              </w:rPr>
              <w:t xml:space="preserve"> </w:t>
            </w:r>
            <w:r w:rsidR="0038486E" w:rsidRPr="00A40D63">
              <w:rPr>
                <w:rFonts w:ascii="Times New Roman" w:hAnsi="Times New Roman"/>
                <w:color w:val="000000" w:themeColor="text1"/>
                <w:szCs w:val="26"/>
              </w:rPr>
              <w:t xml:space="preserve">   </w:t>
            </w:r>
            <w:r w:rsidRPr="00A40D63">
              <w:rPr>
                <w:rFonts w:ascii="Times New Roman" w:hAnsi="Times New Roman"/>
                <w:color w:val="000000" w:themeColor="text1"/>
                <w:szCs w:val="26"/>
              </w:rPr>
              <w:t xml:space="preserve"> </w:t>
            </w:r>
            <w:r w:rsidR="00A574EB" w:rsidRPr="00A40D63">
              <w:rPr>
                <w:rFonts w:ascii="Times New Roman" w:hAnsi="Times New Roman"/>
                <w:color w:val="000000" w:themeColor="text1"/>
                <w:szCs w:val="26"/>
              </w:rPr>
              <w:t xml:space="preserve"> </w:t>
            </w:r>
            <w:r w:rsidR="00A574EB" w:rsidRPr="00A40D63">
              <w:rPr>
                <w:rFonts w:ascii="Times New Roman" w:hAnsi="Times New Roman"/>
                <w:b/>
                <w:color w:val="000000" w:themeColor="text1"/>
                <w:szCs w:val="26"/>
              </w:rPr>
              <w:t xml:space="preserve"> </w:t>
            </w:r>
            <w:r w:rsidR="005D623B" w:rsidRPr="00A40D63">
              <w:rPr>
                <w:rFonts w:ascii="Times New Roman" w:hAnsi="Times New Roman"/>
                <w:color w:val="000000" w:themeColor="text1"/>
                <w:szCs w:val="26"/>
              </w:rPr>
              <w:t>/NQ-HĐND</w:t>
            </w:r>
          </w:p>
          <w:p w14:paraId="29B283E8" w14:textId="48B78FB7" w:rsidR="00B25B13" w:rsidRPr="00A40D63" w:rsidRDefault="00B25B13" w:rsidP="00B25B13">
            <w:pPr>
              <w:ind w:right="20"/>
              <w:rPr>
                <w:rFonts w:ascii="Times New Roman" w:hAnsi="Times New Roman"/>
                <w:b/>
                <w:color w:val="000000" w:themeColor="text1"/>
                <w:szCs w:val="26"/>
              </w:rPr>
            </w:pPr>
            <w:r w:rsidRPr="00A40D63">
              <w:rPr>
                <w:rFonts w:ascii="Times New Roman" w:hAnsi="Times New Roman"/>
                <w:b/>
                <w:noProof/>
                <w:color w:val="000000" w:themeColor="text1"/>
                <w:szCs w:val="26"/>
              </w:rPr>
              <mc:AlternateContent>
                <mc:Choice Requires="wps">
                  <w:drawing>
                    <wp:anchor distT="0" distB="0" distL="114300" distR="114300" simplePos="0" relativeHeight="251659776" behindDoc="0" locked="0" layoutInCell="1" allowOverlap="1" wp14:anchorId="45114AA1" wp14:editId="502F03C1">
                      <wp:simplePos x="0" y="0"/>
                      <wp:positionH relativeFrom="column">
                        <wp:posOffset>262255</wp:posOffset>
                      </wp:positionH>
                      <wp:positionV relativeFrom="paragraph">
                        <wp:posOffset>54610</wp:posOffset>
                      </wp:positionV>
                      <wp:extent cx="1059180" cy="317500"/>
                      <wp:effectExtent l="0" t="0" r="26670" b="25400"/>
                      <wp:wrapNone/>
                      <wp:docPr id="4" name="Rectangle 4"/>
                      <wp:cNvGraphicFramePr/>
                      <a:graphic xmlns:a="http://schemas.openxmlformats.org/drawingml/2006/main">
                        <a:graphicData uri="http://schemas.microsoft.com/office/word/2010/wordprocessingShape">
                          <wps:wsp>
                            <wps:cNvSpPr/>
                            <wps:spPr>
                              <a:xfrm>
                                <a:off x="0" y="0"/>
                                <a:ext cx="1059180" cy="3175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1C5378A" w14:textId="60EA4A41" w:rsidR="00B25B13" w:rsidRPr="00B25B13" w:rsidRDefault="00B25B13" w:rsidP="00B25B13">
                                  <w:pPr>
                                    <w:jc w:val="center"/>
                                    <w:rPr>
                                      <w:rFonts w:ascii="Times New Roman" w:hAnsi="Times New Roman"/>
                                      <w:b/>
                                    </w:rPr>
                                  </w:pPr>
                                  <w:r w:rsidRPr="00B25B13">
                                    <w:rPr>
                                      <w:rFonts w:ascii="Times New Roman" w:hAnsi="Times New Roman"/>
                                      <w:b/>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114AA1" id="Rectangle 4" o:spid="_x0000_s1026" style="position:absolute;margin-left:20.65pt;margin-top:4.3pt;width:83.4pt;height: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" fillcolor="white [3201]" strokecolor="black [3200]" strokeweight=".25pt">
                      <v:textbox>
                        <w:txbxContent>
                          <w:p w14:paraId="71C5378A" w14:textId="60EA4A41" w:rsidR="00B25B13" w:rsidRPr="00B25B13" w:rsidRDefault="00B25B13" w:rsidP="00B25B13">
                            <w:pPr>
                              <w:jc w:val="center"/>
                              <w:rPr>
                                <w:rFonts w:ascii="Times New Roman" w:hAnsi="Times New Roman"/>
                                <w:b/>
                              </w:rPr>
                            </w:pPr>
                            <w:r w:rsidRPr="00B25B13">
                              <w:rPr>
                                <w:rFonts w:ascii="Times New Roman" w:hAnsi="Times New Roman"/>
                                <w:b/>
                              </w:rPr>
                              <w:t xml:space="preserve">DỰ THẢO </w:t>
                            </w:r>
                          </w:p>
                        </w:txbxContent>
                      </v:textbox>
                    </v:rect>
                  </w:pict>
                </mc:Fallback>
              </mc:AlternateContent>
            </w:r>
          </w:p>
        </w:tc>
        <w:tc>
          <w:tcPr>
            <w:tcW w:w="5774" w:type="dxa"/>
          </w:tcPr>
          <w:p w14:paraId="407B3007" w14:textId="2A9DDAF8" w:rsidR="005D623B" w:rsidRPr="00A40D63" w:rsidRDefault="000405CA" w:rsidP="00B25B13">
            <w:pPr>
              <w:ind w:right="20"/>
              <w:jc w:val="right"/>
              <w:rPr>
                <w:rFonts w:ascii="Times New Roman" w:hAnsi="Times New Roman"/>
                <w:b/>
                <w:i/>
                <w:color w:val="000000" w:themeColor="text1"/>
                <w:sz w:val="27"/>
                <w:szCs w:val="27"/>
              </w:rPr>
            </w:pPr>
            <w:r w:rsidRPr="00A40D63">
              <w:rPr>
                <w:rFonts w:ascii="Times New Roman" w:hAnsi="Times New Roman"/>
                <w:i/>
                <w:color w:val="000000" w:themeColor="text1"/>
                <w:sz w:val="27"/>
                <w:szCs w:val="27"/>
              </w:rPr>
              <w:t xml:space="preserve"> </w:t>
            </w:r>
            <w:r w:rsidR="00003CD9" w:rsidRPr="00A40D63">
              <w:rPr>
                <w:rFonts w:ascii="Times New Roman" w:hAnsi="Times New Roman"/>
                <w:i/>
                <w:color w:val="000000" w:themeColor="text1"/>
                <w:sz w:val="27"/>
                <w:szCs w:val="27"/>
              </w:rPr>
              <w:t>Thạnh Xuân</w:t>
            </w:r>
            <w:r w:rsidR="005D623B" w:rsidRPr="00A40D63">
              <w:rPr>
                <w:rFonts w:ascii="Times New Roman" w:hAnsi="Times New Roman"/>
                <w:i/>
                <w:color w:val="000000" w:themeColor="text1"/>
                <w:sz w:val="27"/>
                <w:szCs w:val="27"/>
              </w:rPr>
              <w:t>, ngày</w:t>
            </w:r>
            <w:r w:rsidR="00A574EB" w:rsidRPr="00A40D63">
              <w:rPr>
                <w:rFonts w:ascii="Times New Roman" w:hAnsi="Times New Roman"/>
                <w:i/>
                <w:color w:val="000000" w:themeColor="text1"/>
                <w:sz w:val="27"/>
                <w:szCs w:val="27"/>
              </w:rPr>
              <w:t xml:space="preserve">  </w:t>
            </w:r>
            <w:r w:rsidR="00C5090D" w:rsidRPr="00A40D63">
              <w:rPr>
                <w:rFonts w:ascii="Times New Roman" w:hAnsi="Times New Roman"/>
                <w:i/>
                <w:color w:val="000000" w:themeColor="text1"/>
                <w:sz w:val="27"/>
                <w:szCs w:val="27"/>
              </w:rPr>
              <w:t xml:space="preserve"> </w:t>
            </w:r>
            <w:r w:rsidR="002618DF" w:rsidRPr="00A40D63">
              <w:rPr>
                <w:rFonts w:ascii="Times New Roman" w:hAnsi="Times New Roman"/>
                <w:i/>
                <w:color w:val="000000" w:themeColor="text1"/>
                <w:sz w:val="27"/>
                <w:szCs w:val="27"/>
              </w:rPr>
              <w:t xml:space="preserve">  </w:t>
            </w:r>
            <w:r w:rsidR="00C5090D" w:rsidRPr="00A40D63">
              <w:rPr>
                <w:rFonts w:ascii="Times New Roman" w:hAnsi="Times New Roman"/>
                <w:i/>
                <w:color w:val="000000" w:themeColor="text1"/>
                <w:sz w:val="27"/>
                <w:szCs w:val="27"/>
              </w:rPr>
              <w:t xml:space="preserve">   </w:t>
            </w:r>
            <w:r w:rsidR="005D623B" w:rsidRPr="00A40D63">
              <w:rPr>
                <w:rFonts w:ascii="Times New Roman" w:hAnsi="Times New Roman"/>
                <w:i/>
                <w:color w:val="000000" w:themeColor="text1"/>
                <w:sz w:val="27"/>
                <w:szCs w:val="27"/>
              </w:rPr>
              <w:t>tháng</w:t>
            </w:r>
            <w:r w:rsidR="008141CB" w:rsidRPr="00A40D63">
              <w:rPr>
                <w:rFonts w:ascii="Times New Roman" w:hAnsi="Times New Roman"/>
                <w:i/>
                <w:color w:val="000000" w:themeColor="text1"/>
                <w:sz w:val="27"/>
                <w:szCs w:val="27"/>
              </w:rPr>
              <w:t xml:space="preserve"> </w:t>
            </w:r>
            <w:r w:rsidR="00E80522" w:rsidRPr="00A40D63">
              <w:rPr>
                <w:rFonts w:ascii="Times New Roman" w:hAnsi="Times New Roman"/>
                <w:i/>
                <w:color w:val="000000" w:themeColor="text1"/>
                <w:sz w:val="27"/>
                <w:szCs w:val="27"/>
              </w:rPr>
              <w:t xml:space="preserve">    </w:t>
            </w:r>
            <w:r w:rsidR="008141CB" w:rsidRPr="00A40D63">
              <w:rPr>
                <w:rFonts w:ascii="Times New Roman" w:hAnsi="Times New Roman"/>
                <w:i/>
                <w:color w:val="000000" w:themeColor="text1"/>
                <w:sz w:val="27"/>
                <w:szCs w:val="27"/>
              </w:rPr>
              <w:t xml:space="preserve"> </w:t>
            </w:r>
            <w:r w:rsidR="005D623B" w:rsidRPr="00A40D63">
              <w:rPr>
                <w:rFonts w:ascii="Times New Roman" w:hAnsi="Times New Roman"/>
                <w:i/>
                <w:color w:val="000000" w:themeColor="text1"/>
                <w:sz w:val="27"/>
                <w:szCs w:val="27"/>
              </w:rPr>
              <w:t>năm</w:t>
            </w:r>
            <w:r w:rsidR="0000084F" w:rsidRPr="00A40D63">
              <w:rPr>
                <w:rFonts w:ascii="Times New Roman" w:hAnsi="Times New Roman"/>
                <w:i/>
                <w:color w:val="000000" w:themeColor="text1"/>
                <w:sz w:val="27"/>
                <w:szCs w:val="27"/>
              </w:rPr>
              <w:t xml:space="preserve"> </w:t>
            </w:r>
            <w:r w:rsidR="005D623B" w:rsidRPr="00A40D63">
              <w:rPr>
                <w:rFonts w:ascii="Times New Roman" w:hAnsi="Times New Roman"/>
                <w:i/>
                <w:color w:val="000000" w:themeColor="text1"/>
                <w:sz w:val="27"/>
                <w:szCs w:val="27"/>
              </w:rPr>
              <w:t>20</w:t>
            </w:r>
            <w:r w:rsidRPr="00A40D63">
              <w:rPr>
                <w:rFonts w:ascii="Times New Roman" w:hAnsi="Times New Roman"/>
                <w:i/>
                <w:color w:val="000000" w:themeColor="text1"/>
                <w:sz w:val="27"/>
                <w:szCs w:val="27"/>
              </w:rPr>
              <w:t>2</w:t>
            </w:r>
            <w:r w:rsidR="00FD18FD" w:rsidRPr="00A40D63">
              <w:rPr>
                <w:rFonts w:ascii="Times New Roman" w:hAnsi="Times New Roman"/>
                <w:i/>
                <w:color w:val="000000" w:themeColor="text1"/>
                <w:sz w:val="27"/>
                <w:szCs w:val="27"/>
              </w:rPr>
              <w:t>5</w:t>
            </w:r>
          </w:p>
        </w:tc>
      </w:tr>
    </w:tbl>
    <w:p w14:paraId="27C2A2E9" w14:textId="77777777" w:rsidR="0038486E" w:rsidRPr="00A40D63" w:rsidRDefault="0038486E" w:rsidP="0018009E">
      <w:pPr>
        <w:jc w:val="center"/>
        <w:rPr>
          <w:rFonts w:ascii="Times New Roman" w:hAnsi="Times New Roman"/>
          <w:b/>
          <w:color w:val="000000" w:themeColor="text1"/>
          <w:sz w:val="20"/>
        </w:rPr>
      </w:pPr>
    </w:p>
    <w:p w14:paraId="365D2F6B" w14:textId="5CB50661" w:rsidR="00681F47" w:rsidRPr="00A40D63" w:rsidRDefault="00681F47" w:rsidP="00B25B13">
      <w:pPr>
        <w:spacing w:before="240"/>
        <w:jc w:val="center"/>
        <w:rPr>
          <w:rFonts w:ascii="Times New Roman" w:hAnsi="Times New Roman"/>
          <w:b/>
          <w:color w:val="000000" w:themeColor="text1"/>
          <w:sz w:val="28"/>
        </w:rPr>
      </w:pPr>
      <w:r w:rsidRPr="00A40D63">
        <w:rPr>
          <w:rFonts w:ascii="Times New Roman" w:hAnsi="Times New Roman"/>
          <w:b/>
          <w:color w:val="000000" w:themeColor="text1"/>
          <w:sz w:val="28"/>
        </w:rPr>
        <w:t>NGHỊ QUYẾT</w:t>
      </w:r>
    </w:p>
    <w:p w14:paraId="49572111" w14:textId="28131499" w:rsidR="00C4345E" w:rsidRPr="00A40D63" w:rsidRDefault="00C4345E" w:rsidP="00D97E2E">
      <w:pPr>
        <w:jc w:val="center"/>
        <w:rPr>
          <w:rFonts w:ascii="Times New Roman" w:hAnsi="Times New Roman"/>
          <w:b/>
          <w:color w:val="000000" w:themeColor="text1"/>
          <w:spacing w:val="-12"/>
          <w:sz w:val="28"/>
        </w:rPr>
      </w:pPr>
      <w:r w:rsidRPr="00A40D63">
        <w:rPr>
          <w:rFonts w:ascii="Times New Roman" w:hAnsi="Times New Roman"/>
          <w:b/>
          <w:color w:val="000000" w:themeColor="text1"/>
          <w:spacing w:val="-12"/>
          <w:sz w:val="28"/>
        </w:rPr>
        <w:t xml:space="preserve">Về </w:t>
      </w:r>
      <w:bookmarkStart w:id="0" w:name="_Hlk203032218"/>
      <w:r w:rsidR="00143EBE" w:rsidRPr="00A40D63">
        <w:rPr>
          <w:rFonts w:ascii="Times New Roman" w:hAnsi="Times New Roman"/>
          <w:b/>
          <w:color w:val="000000" w:themeColor="text1"/>
          <w:spacing w:val="-12"/>
          <w:sz w:val="28"/>
        </w:rPr>
        <w:t xml:space="preserve">Kế </w:t>
      </w:r>
      <w:r w:rsidR="00E80522" w:rsidRPr="00A40D63">
        <w:rPr>
          <w:rFonts w:ascii="Times New Roman" w:hAnsi="Times New Roman"/>
          <w:b/>
          <w:color w:val="000000" w:themeColor="text1"/>
          <w:spacing w:val="-12"/>
          <w:sz w:val="28"/>
        </w:rPr>
        <w:t>hoạch</w:t>
      </w:r>
      <w:r w:rsidR="00A65C87" w:rsidRPr="00A40D63">
        <w:rPr>
          <w:rFonts w:ascii="Times New Roman" w:hAnsi="Times New Roman"/>
          <w:b/>
          <w:color w:val="000000" w:themeColor="text1"/>
          <w:spacing w:val="-12"/>
          <w:sz w:val="28"/>
        </w:rPr>
        <w:t xml:space="preserve"> phát triển</w:t>
      </w:r>
      <w:r w:rsidR="00FD2E5B" w:rsidRPr="00A40D63">
        <w:rPr>
          <w:rFonts w:ascii="Times New Roman" w:hAnsi="Times New Roman"/>
          <w:b/>
          <w:color w:val="000000" w:themeColor="text1"/>
          <w:spacing w:val="-12"/>
          <w:sz w:val="28"/>
        </w:rPr>
        <w:t xml:space="preserve"> </w:t>
      </w:r>
      <w:r w:rsidRPr="00A40D63">
        <w:rPr>
          <w:rFonts w:ascii="Times New Roman" w:hAnsi="Times New Roman"/>
          <w:b/>
          <w:color w:val="000000" w:themeColor="text1"/>
          <w:spacing w:val="-12"/>
          <w:sz w:val="28"/>
        </w:rPr>
        <w:t xml:space="preserve">kinh tế </w:t>
      </w:r>
      <w:r w:rsidRPr="00A40D63">
        <w:rPr>
          <w:rFonts w:ascii="Times New Roman" w:hAnsi="Times New Roman"/>
          <w:color w:val="000000" w:themeColor="text1"/>
          <w:spacing w:val="-12"/>
          <w:sz w:val="28"/>
        </w:rPr>
        <w:t xml:space="preserve">- </w:t>
      </w:r>
      <w:r w:rsidRPr="00A40D63">
        <w:rPr>
          <w:rFonts w:ascii="Times New Roman" w:hAnsi="Times New Roman"/>
          <w:b/>
          <w:color w:val="000000" w:themeColor="text1"/>
          <w:spacing w:val="-12"/>
          <w:sz w:val="28"/>
        </w:rPr>
        <w:t xml:space="preserve">xã hội, </w:t>
      </w:r>
      <w:r w:rsidR="00A65C87" w:rsidRPr="00A40D63">
        <w:rPr>
          <w:rFonts w:ascii="Times New Roman" w:hAnsi="Times New Roman"/>
          <w:b/>
          <w:color w:val="000000" w:themeColor="text1"/>
          <w:spacing w:val="-12"/>
          <w:sz w:val="28"/>
        </w:rPr>
        <w:t xml:space="preserve">đảm bảo </w:t>
      </w:r>
      <w:r w:rsidRPr="00A40D63">
        <w:rPr>
          <w:rFonts w:ascii="Times New Roman" w:hAnsi="Times New Roman"/>
          <w:b/>
          <w:color w:val="000000" w:themeColor="text1"/>
          <w:spacing w:val="-12"/>
          <w:sz w:val="28"/>
        </w:rPr>
        <w:t>quốc phòng</w:t>
      </w:r>
      <w:r w:rsidR="00AE41D9" w:rsidRPr="00A40D63">
        <w:rPr>
          <w:rFonts w:ascii="Times New Roman" w:hAnsi="Times New Roman"/>
          <w:b/>
          <w:color w:val="000000" w:themeColor="text1"/>
          <w:spacing w:val="-12"/>
          <w:sz w:val="28"/>
        </w:rPr>
        <w:t xml:space="preserve">, </w:t>
      </w:r>
      <w:r w:rsidRPr="00A40D63">
        <w:rPr>
          <w:rFonts w:ascii="Times New Roman" w:hAnsi="Times New Roman"/>
          <w:b/>
          <w:color w:val="000000" w:themeColor="text1"/>
          <w:spacing w:val="-12"/>
          <w:sz w:val="28"/>
        </w:rPr>
        <w:t>an ninh</w:t>
      </w:r>
      <w:r w:rsidR="00B64818" w:rsidRPr="00A40D63">
        <w:rPr>
          <w:rFonts w:ascii="Times New Roman" w:hAnsi="Times New Roman"/>
          <w:b/>
          <w:color w:val="000000" w:themeColor="text1"/>
          <w:spacing w:val="-12"/>
          <w:sz w:val="28"/>
        </w:rPr>
        <w:t xml:space="preserve"> </w:t>
      </w:r>
      <w:r w:rsidRPr="00A40D63">
        <w:rPr>
          <w:rFonts w:ascii="Times New Roman" w:hAnsi="Times New Roman"/>
          <w:b/>
          <w:color w:val="000000" w:themeColor="text1"/>
          <w:spacing w:val="-12"/>
          <w:sz w:val="28"/>
        </w:rPr>
        <w:t>năm 20</w:t>
      </w:r>
      <w:r w:rsidR="00C5090D" w:rsidRPr="00A40D63">
        <w:rPr>
          <w:rFonts w:ascii="Times New Roman" w:hAnsi="Times New Roman"/>
          <w:b/>
          <w:color w:val="000000" w:themeColor="text1"/>
          <w:spacing w:val="-12"/>
          <w:sz w:val="28"/>
        </w:rPr>
        <w:t>2</w:t>
      </w:r>
      <w:bookmarkEnd w:id="0"/>
      <w:r w:rsidR="00E80522" w:rsidRPr="00A40D63">
        <w:rPr>
          <w:rFonts w:ascii="Times New Roman" w:hAnsi="Times New Roman"/>
          <w:b/>
          <w:color w:val="000000" w:themeColor="text1"/>
          <w:spacing w:val="-12"/>
          <w:sz w:val="28"/>
        </w:rPr>
        <w:t xml:space="preserve">6 </w:t>
      </w:r>
    </w:p>
    <w:p w14:paraId="2E9C5DC5" w14:textId="7F09EF3F" w:rsidR="00C779AE" w:rsidRPr="00A40D63" w:rsidRDefault="003A0D09" w:rsidP="00D97E2E">
      <w:pPr>
        <w:jc w:val="center"/>
        <w:rPr>
          <w:rFonts w:ascii="Times New Roman" w:hAnsi="Times New Roman"/>
          <w:b/>
          <w:color w:val="000000" w:themeColor="text1"/>
          <w:sz w:val="28"/>
        </w:rPr>
      </w:pPr>
      <w:r w:rsidRPr="00A40D63">
        <w:rPr>
          <w:rFonts w:ascii="Times New Roman" w:hAnsi="Times New Roman"/>
          <w:b/>
          <w:noProof/>
          <w:color w:val="000000" w:themeColor="text1"/>
          <w:sz w:val="28"/>
        </w:rPr>
        <mc:AlternateContent>
          <mc:Choice Requires="wps">
            <w:drawing>
              <wp:anchor distT="4294967295" distB="4294967295" distL="114300" distR="114300" simplePos="0" relativeHeight="251656704" behindDoc="0" locked="0" layoutInCell="1" allowOverlap="1" wp14:anchorId="1817DD75" wp14:editId="4B082EDB">
                <wp:simplePos x="0" y="0"/>
                <wp:positionH relativeFrom="margin">
                  <wp:posOffset>1771015</wp:posOffset>
                </wp:positionH>
                <wp:positionV relativeFrom="paragraph">
                  <wp:posOffset>46355</wp:posOffset>
                </wp:positionV>
                <wp:extent cx="2241550" cy="0"/>
                <wp:effectExtent l="0" t="0" r="25400" b="1905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8B17" id="Line 2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9.45pt,3.65pt" to="31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ByGQIAADM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">
                <w10:wrap anchorx="margin"/>
              </v:line>
            </w:pict>
          </mc:Fallback>
        </mc:AlternateContent>
      </w:r>
    </w:p>
    <w:p w14:paraId="3FC62B2E" w14:textId="2E1559A3" w:rsidR="00681F47" w:rsidRPr="00A40D63" w:rsidRDefault="00681F47" w:rsidP="005F2B31">
      <w:pPr>
        <w:jc w:val="center"/>
        <w:rPr>
          <w:rFonts w:ascii="Times New Roman" w:hAnsi="Times New Roman"/>
          <w:b/>
          <w:color w:val="000000" w:themeColor="text1"/>
          <w:sz w:val="28"/>
        </w:rPr>
      </w:pPr>
      <w:r w:rsidRPr="00A40D63">
        <w:rPr>
          <w:rFonts w:ascii="Times New Roman" w:hAnsi="Times New Roman"/>
          <w:b/>
          <w:color w:val="000000" w:themeColor="text1"/>
          <w:sz w:val="28"/>
        </w:rPr>
        <w:t xml:space="preserve">HỘI ĐỒNG NHÂN DÂN </w:t>
      </w:r>
      <w:r w:rsidR="00003CD9" w:rsidRPr="00A40D63">
        <w:rPr>
          <w:rFonts w:ascii="Times New Roman" w:hAnsi="Times New Roman"/>
          <w:b/>
          <w:color w:val="000000" w:themeColor="text1"/>
          <w:sz w:val="28"/>
        </w:rPr>
        <w:t>XÃ THẠNH XUÂN</w:t>
      </w:r>
    </w:p>
    <w:p w14:paraId="30734AAB" w14:textId="3B3D9A9E" w:rsidR="00141BE2" w:rsidRPr="00A40D63" w:rsidRDefault="00681F47" w:rsidP="005F2B31">
      <w:pPr>
        <w:jc w:val="center"/>
        <w:rPr>
          <w:rFonts w:ascii="Times New Roman" w:hAnsi="Times New Roman"/>
          <w:b/>
          <w:color w:val="000000" w:themeColor="text1"/>
          <w:sz w:val="28"/>
        </w:rPr>
      </w:pPr>
      <w:r w:rsidRPr="00A40D63">
        <w:rPr>
          <w:rFonts w:ascii="Times New Roman" w:hAnsi="Times New Roman"/>
          <w:b/>
          <w:color w:val="000000" w:themeColor="text1"/>
          <w:sz w:val="28"/>
        </w:rPr>
        <w:t xml:space="preserve">KHÓA </w:t>
      </w:r>
      <w:r w:rsidR="00071DA8" w:rsidRPr="00A40D63">
        <w:rPr>
          <w:rFonts w:ascii="Times New Roman" w:hAnsi="Times New Roman"/>
          <w:b/>
          <w:color w:val="000000" w:themeColor="text1"/>
          <w:sz w:val="28"/>
        </w:rPr>
        <w:t>X</w:t>
      </w:r>
      <w:r w:rsidR="00EB2AA5" w:rsidRPr="00A40D63">
        <w:rPr>
          <w:rFonts w:ascii="Times New Roman" w:hAnsi="Times New Roman"/>
          <w:b/>
          <w:color w:val="000000" w:themeColor="text1"/>
          <w:sz w:val="28"/>
        </w:rPr>
        <w:t>II</w:t>
      </w:r>
      <w:r w:rsidR="009922D5" w:rsidRPr="00A40D63">
        <w:rPr>
          <w:rFonts w:ascii="Times New Roman" w:hAnsi="Times New Roman"/>
          <w:b/>
          <w:color w:val="000000" w:themeColor="text1"/>
          <w:sz w:val="28"/>
        </w:rPr>
        <w:t>,</w:t>
      </w:r>
      <w:r w:rsidR="00872CC6" w:rsidRPr="00A40D63">
        <w:rPr>
          <w:rFonts w:ascii="Times New Roman" w:hAnsi="Times New Roman"/>
          <w:b/>
          <w:color w:val="000000" w:themeColor="text1"/>
          <w:sz w:val="28"/>
        </w:rPr>
        <w:t xml:space="preserve"> </w:t>
      </w:r>
      <w:r w:rsidR="001B3B09" w:rsidRPr="00A40D63">
        <w:rPr>
          <w:rFonts w:ascii="Times New Roman" w:hAnsi="Times New Roman"/>
          <w:b/>
          <w:color w:val="000000" w:themeColor="text1"/>
          <w:sz w:val="28"/>
        </w:rPr>
        <w:t>KỲ HỌP THỨ</w:t>
      </w:r>
      <w:r w:rsidR="00AA5DFF" w:rsidRPr="00A40D63">
        <w:rPr>
          <w:rFonts w:ascii="Times New Roman" w:hAnsi="Times New Roman"/>
          <w:b/>
          <w:color w:val="000000" w:themeColor="text1"/>
          <w:sz w:val="28"/>
        </w:rPr>
        <w:t xml:space="preserve"> </w:t>
      </w:r>
      <w:r w:rsidR="002047EF" w:rsidRPr="00A40D63">
        <w:rPr>
          <w:rFonts w:ascii="Times New Roman" w:hAnsi="Times New Roman"/>
          <w:b/>
          <w:color w:val="000000" w:themeColor="text1"/>
          <w:sz w:val="28"/>
        </w:rPr>
        <w:t>NĂM</w:t>
      </w:r>
    </w:p>
    <w:p w14:paraId="52045C7C" w14:textId="77777777" w:rsidR="00C779AE" w:rsidRPr="00A40D63" w:rsidRDefault="00872CC6" w:rsidP="005F2B31">
      <w:pPr>
        <w:jc w:val="center"/>
        <w:rPr>
          <w:rFonts w:ascii="Times New Roman" w:hAnsi="Times New Roman"/>
          <w:b/>
          <w:color w:val="000000" w:themeColor="text1"/>
          <w:sz w:val="12"/>
        </w:rPr>
      </w:pPr>
      <w:r w:rsidRPr="00A40D63">
        <w:rPr>
          <w:rFonts w:ascii="Times New Roman" w:hAnsi="Times New Roman"/>
          <w:b/>
          <w:color w:val="000000" w:themeColor="text1"/>
          <w:sz w:val="28"/>
        </w:rPr>
        <w:t xml:space="preserve"> </w:t>
      </w:r>
    </w:p>
    <w:p w14:paraId="0C5CDD23" w14:textId="780A5BFF" w:rsidR="008A2D24" w:rsidRPr="00A40D63" w:rsidRDefault="008A2D24" w:rsidP="006B1C50">
      <w:pPr>
        <w:spacing w:before="240"/>
        <w:ind w:firstLine="709"/>
        <w:jc w:val="both"/>
        <w:rPr>
          <w:rFonts w:ascii="Times New Roman" w:hAnsi="Times New Roman"/>
          <w:i/>
          <w:color w:val="000000" w:themeColor="text1"/>
          <w:sz w:val="28"/>
        </w:rPr>
      </w:pPr>
      <w:r w:rsidRPr="00A40D63">
        <w:rPr>
          <w:rFonts w:ascii="Times New Roman" w:hAnsi="Times New Roman"/>
          <w:i/>
          <w:color w:val="000000" w:themeColor="text1"/>
          <w:sz w:val="28"/>
        </w:rPr>
        <w:t xml:space="preserve">Căn cứ Luật Tổ chức </w:t>
      </w:r>
      <w:r w:rsidR="006C2830" w:rsidRPr="00A40D63">
        <w:rPr>
          <w:rFonts w:ascii="Times New Roman" w:hAnsi="Times New Roman"/>
          <w:i/>
          <w:color w:val="000000" w:themeColor="text1"/>
          <w:sz w:val="28"/>
        </w:rPr>
        <w:t>Chính quyền</w:t>
      </w:r>
      <w:r w:rsidRPr="00A40D63">
        <w:rPr>
          <w:rFonts w:ascii="Times New Roman" w:hAnsi="Times New Roman"/>
          <w:i/>
          <w:color w:val="000000" w:themeColor="text1"/>
          <w:sz w:val="28"/>
        </w:rPr>
        <w:t xml:space="preserve"> địa phương ngày 1</w:t>
      </w:r>
      <w:r w:rsidR="00FA74D3" w:rsidRPr="00A40D63">
        <w:rPr>
          <w:rFonts w:ascii="Times New Roman" w:hAnsi="Times New Roman"/>
          <w:i/>
          <w:color w:val="000000" w:themeColor="text1"/>
          <w:sz w:val="28"/>
        </w:rPr>
        <w:t>6</w:t>
      </w:r>
      <w:r w:rsidRPr="00A40D63">
        <w:rPr>
          <w:rFonts w:ascii="Times New Roman" w:hAnsi="Times New Roman"/>
          <w:i/>
          <w:color w:val="000000" w:themeColor="text1"/>
          <w:sz w:val="28"/>
        </w:rPr>
        <w:t xml:space="preserve"> tháng 6 năm 20</w:t>
      </w:r>
      <w:r w:rsidR="00FA74D3" w:rsidRPr="00A40D63">
        <w:rPr>
          <w:rFonts w:ascii="Times New Roman" w:hAnsi="Times New Roman"/>
          <w:i/>
          <w:color w:val="000000" w:themeColor="text1"/>
          <w:sz w:val="28"/>
        </w:rPr>
        <w:t>2</w:t>
      </w:r>
      <w:r w:rsidRPr="00A40D63">
        <w:rPr>
          <w:rFonts w:ascii="Times New Roman" w:hAnsi="Times New Roman"/>
          <w:i/>
          <w:color w:val="000000" w:themeColor="text1"/>
          <w:sz w:val="28"/>
        </w:rPr>
        <w:t xml:space="preserve">5; </w:t>
      </w:r>
    </w:p>
    <w:p w14:paraId="23911F04" w14:textId="4F7C39B5" w:rsidR="00FB7C62" w:rsidRPr="00A40D63" w:rsidRDefault="0033255E" w:rsidP="005F2B31">
      <w:pPr>
        <w:ind w:firstLine="709"/>
        <w:jc w:val="both"/>
        <w:rPr>
          <w:rFonts w:ascii="Times New Roman" w:hAnsi="Times New Roman"/>
          <w:i/>
          <w:color w:val="000000" w:themeColor="text1"/>
          <w:sz w:val="28"/>
        </w:rPr>
      </w:pPr>
      <w:r w:rsidRPr="00A40D63">
        <w:rPr>
          <w:rFonts w:ascii="Times New Roman" w:hAnsi="Times New Roman"/>
          <w:i/>
          <w:color w:val="000000" w:themeColor="text1"/>
          <w:spacing w:val="4"/>
          <w:sz w:val="28"/>
          <w:lang w:val="vi-VN"/>
        </w:rPr>
        <w:t xml:space="preserve">Xét Tờ trình số </w:t>
      </w:r>
      <w:r w:rsidR="00E80522" w:rsidRPr="00A40D63">
        <w:rPr>
          <w:rFonts w:ascii="Times New Roman" w:hAnsi="Times New Roman"/>
          <w:i/>
          <w:color w:val="000000" w:themeColor="text1"/>
          <w:spacing w:val="4"/>
          <w:sz w:val="28"/>
        </w:rPr>
        <w:t>……</w:t>
      </w:r>
      <w:r w:rsidRPr="00A40D63">
        <w:rPr>
          <w:rFonts w:ascii="Times New Roman" w:hAnsi="Times New Roman"/>
          <w:i/>
          <w:color w:val="000000" w:themeColor="text1"/>
          <w:spacing w:val="4"/>
          <w:sz w:val="28"/>
          <w:lang w:val="vi-VN"/>
        </w:rPr>
        <w:t xml:space="preserve">/TTr-UBND ngày </w:t>
      </w:r>
      <w:r w:rsidR="00E80522" w:rsidRPr="00A40D63">
        <w:rPr>
          <w:rFonts w:ascii="Times New Roman" w:hAnsi="Times New Roman"/>
          <w:i/>
          <w:color w:val="000000" w:themeColor="text1"/>
          <w:spacing w:val="4"/>
          <w:sz w:val="28"/>
        </w:rPr>
        <w:t>…..</w:t>
      </w:r>
      <w:r w:rsidRPr="00A40D63">
        <w:rPr>
          <w:rFonts w:ascii="Times New Roman" w:hAnsi="Times New Roman"/>
          <w:i/>
          <w:color w:val="000000" w:themeColor="text1"/>
          <w:spacing w:val="4"/>
          <w:sz w:val="28"/>
          <w:lang w:val="vi-VN"/>
        </w:rPr>
        <w:t xml:space="preserve">tháng </w:t>
      </w:r>
      <w:r w:rsidR="00E80522" w:rsidRPr="00A40D63">
        <w:rPr>
          <w:rFonts w:ascii="Times New Roman" w:hAnsi="Times New Roman"/>
          <w:i/>
          <w:color w:val="000000" w:themeColor="text1"/>
          <w:spacing w:val="4"/>
          <w:sz w:val="28"/>
        </w:rPr>
        <w:t>……</w:t>
      </w:r>
      <w:r w:rsidRPr="00A40D63">
        <w:rPr>
          <w:rFonts w:ascii="Times New Roman" w:hAnsi="Times New Roman"/>
          <w:i/>
          <w:color w:val="000000" w:themeColor="text1"/>
          <w:spacing w:val="4"/>
          <w:sz w:val="28"/>
          <w:lang w:val="vi-VN"/>
        </w:rPr>
        <w:t xml:space="preserve"> năm 2025 của Ủy ban </w:t>
      </w:r>
      <w:r w:rsidRPr="00A40D63">
        <w:rPr>
          <w:rFonts w:ascii="Times New Roman" w:hAnsi="Times New Roman"/>
          <w:i/>
          <w:color w:val="000000" w:themeColor="text1"/>
          <w:spacing w:val="2"/>
          <w:sz w:val="28"/>
          <w:lang w:val="vi-VN"/>
        </w:rPr>
        <w:t xml:space="preserve">nhân dân </w:t>
      </w:r>
      <w:r w:rsidR="00003CD9" w:rsidRPr="00A40D63">
        <w:rPr>
          <w:rFonts w:ascii="Times New Roman" w:hAnsi="Times New Roman"/>
          <w:i/>
          <w:color w:val="000000" w:themeColor="text1"/>
          <w:spacing w:val="2"/>
          <w:sz w:val="28"/>
          <w:lang w:val="vi-VN"/>
        </w:rPr>
        <w:t xml:space="preserve">xã </w:t>
      </w:r>
      <w:r w:rsidR="005F2B31" w:rsidRPr="00A40D63">
        <w:rPr>
          <w:rFonts w:ascii="Times New Roman" w:hAnsi="Times New Roman"/>
          <w:i/>
          <w:color w:val="000000" w:themeColor="text1"/>
          <w:spacing w:val="2"/>
          <w:sz w:val="28"/>
          <w:lang w:val="vi-VN"/>
        </w:rPr>
        <w:t xml:space="preserve">Thạnh Xuân </w:t>
      </w:r>
      <w:r w:rsidRPr="00A40D63">
        <w:rPr>
          <w:rFonts w:ascii="Times New Roman" w:hAnsi="Times New Roman"/>
          <w:i/>
          <w:color w:val="000000" w:themeColor="text1"/>
          <w:spacing w:val="2"/>
          <w:sz w:val="28"/>
          <w:lang w:val="vi-VN"/>
        </w:rPr>
        <w:t xml:space="preserve">dự thảo Nghị quyết </w:t>
      </w:r>
      <w:r w:rsidR="00E80522" w:rsidRPr="00A40D63">
        <w:rPr>
          <w:rFonts w:ascii="Times New Roman" w:hAnsi="Times New Roman"/>
          <w:i/>
          <w:color w:val="000000" w:themeColor="text1"/>
          <w:spacing w:val="2"/>
          <w:sz w:val="28"/>
        </w:rPr>
        <w:t xml:space="preserve">về </w:t>
      </w:r>
      <w:r w:rsidR="006C2830" w:rsidRPr="00A40D63">
        <w:rPr>
          <w:rFonts w:ascii="Times New Roman" w:hAnsi="Times New Roman"/>
          <w:i/>
          <w:color w:val="000000" w:themeColor="text1"/>
          <w:spacing w:val="2"/>
          <w:sz w:val="28"/>
        </w:rPr>
        <w:t xml:space="preserve">Kế </w:t>
      </w:r>
      <w:r w:rsidR="00E80522" w:rsidRPr="00A40D63">
        <w:rPr>
          <w:rFonts w:ascii="Times New Roman" w:hAnsi="Times New Roman"/>
          <w:i/>
          <w:color w:val="000000" w:themeColor="text1"/>
          <w:spacing w:val="2"/>
          <w:sz w:val="28"/>
        </w:rPr>
        <w:t>hoạch</w:t>
      </w:r>
      <w:r w:rsidRPr="00A40D63">
        <w:rPr>
          <w:rFonts w:ascii="Times New Roman" w:hAnsi="Times New Roman"/>
          <w:i/>
          <w:color w:val="000000" w:themeColor="text1"/>
          <w:spacing w:val="2"/>
          <w:sz w:val="28"/>
          <w:lang w:val="vi-VN"/>
        </w:rPr>
        <w:t xml:space="preserve"> phát triển kinh tế</w:t>
      </w:r>
      <w:r w:rsidRPr="00A40D63">
        <w:rPr>
          <w:rFonts w:ascii="Times New Roman" w:hAnsi="Times New Roman"/>
          <w:i/>
          <w:color w:val="000000" w:themeColor="text1"/>
          <w:spacing w:val="-4"/>
          <w:sz w:val="28"/>
          <w:lang w:val="vi-VN"/>
        </w:rPr>
        <w:t xml:space="preserve"> - xã hội, đảm bảo quốc phòng</w:t>
      </w:r>
      <w:r w:rsidR="00E80522" w:rsidRPr="00A40D63">
        <w:rPr>
          <w:rFonts w:ascii="Times New Roman" w:hAnsi="Times New Roman"/>
          <w:i/>
          <w:color w:val="000000" w:themeColor="text1"/>
          <w:spacing w:val="-4"/>
          <w:sz w:val="28"/>
        </w:rPr>
        <w:t>,</w:t>
      </w:r>
      <w:r w:rsidRPr="00A40D63">
        <w:rPr>
          <w:rFonts w:ascii="Times New Roman" w:hAnsi="Times New Roman"/>
          <w:i/>
          <w:color w:val="000000" w:themeColor="text1"/>
          <w:spacing w:val="-4"/>
          <w:sz w:val="28"/>
          <w:lang w:val="vi-VN"/>
        </w:rPr>
        <w:t xml:space="preserve"> an ninh năm 202</w:t>
      </w:r>
      <w:r w:rsidR="00E80522" w:rsidRPr="00A40D63">
        <w:rPr>
          <w:rFonts w:ascii="Times New Roman" w:hAnsi="Times New Roman"/>
          <w:i/>
          <w:color w:val="000000" w:themeColor="text1"/>
          <w:spacing w:val="-4"/>
          <w:sz w:val="28"/>
        </w:rPr>
        <w:t>6</w:t>
      </w:r>
      <w:r w:rsidRPr="00A40D63">
        <w:rPr>
          <w:rFonts w:ascii="Times New Roman" w:hAnsi="Times New Roman"/>
          <w:i/>
          <w:color w:val="000000" w:themeColor="text1"/>
          <w:spacing w:val="-4"/>
          <w:sz w:val="28"/>
          <w:lang w:val="vi-VN"/>
        </w:rPr>
        <w:t>; Báo cáo thẩm tra của Ban</w:t>
      </w:r>
      <w:r w:rsidR="004A19D4" w:rsidRPr="00A40D63">
        <w:rPr>
          <w:rFonts w:ascii="Times New Roman" w:hAnsi="Times New Roman"/>
          <w:i/>
          <w:color w:val="000000" w:themeColor="text1"/>
          <w:spacing w:val="-4"/>
          <w:sz w:val="28"/>
        </w:rPr>
        <w:t xml:space="preserve"> Kinh tế - Ngân sách</w:t>
      </w:r>
      <w:r w:rsidRPr="00A40D63">
        <w:rPr>
          <w:rFonts w:ascii="Times New Roman" w:hAnsi="Times New Roman"/>
          <w:i/>
          <w:color w:val="000000" w:themeColor="text1"/>
          <w:spacing w:val="-4"/>
          <w:sz w:val="28"/>
          <w:lang w:val="vi-VN"/>
        </w:rPr>
        <w:t xml:space="preserve"> Hội đồng nhân dân </w:t>
      </w:r>
      <w:r w:rsidR="00223286" w:rsidRPr="00A40D63">
        <w:rPr>
          <w:rFonts w:ascii="Times New Roman" w:hAnsi="Times New Roman"/>
          <w:i/>
          <w:color w:val="000000" w:themeColor="text1"/>
          <w:spacing w:val="-4"/>
          <w:sz w:val="28"/>
        </w:rPr>
        <w:t>xã</w:t>
      </w:r>
      <w:r w:rsidRPr="00A40D63">
        <w:rPr>
          <w:rFonts w:ascii="Times New Roman" w:hAnsi="Times New Roman"/>
          <w:i/>
          <w:color w:val="000000" w:themeColor="text1"/>
          <w:spacing w:val="-4"/>
          <w:sz w:val="28"/>
          <w:lang w:val="vi-VN"/>
        </w:rPr>
        <w:t>; ý kiến thảo luận của đại biểu</w:t>
      </w:r>
      <w:r w:rsidRPr="00A40D63">
        <w:rPr>
          <w:rFonts w:ascii="Times New Roman" w:hAnsi="Times New Roman"/>
          <w:i/>
          <w:color w:val="000000" w:themeColor="text1"/>
          <w:sz w:val="28"/>
          <w:lang w:val="vi-VN"/>
        </w:rPr>
        <w:t xml:space="preserve"> Hội đồng nhân dân </w:t>
      </w:r>
      <w:r w:rsidR="00223286" w:rsidRPr="00A40D63">
        <w:rPr>
          <w:rFonts w:ascii="Times New Roman" w:hAnsi="Times New Roman"/>
          <w:i/>
          <w:color w:val="000000" w:themeColor="text1"/>
          <w:sz w:val="28"/>
        </w:rPr>
        <w:t>xã</w:t>
      </w:r>
      <w:r w:rsidRPr="00A40D63">
        <w:rPr>
          <w:rFonts w:ascii="Times New Roman" w:hAnsi="Times New Roman"/>
          <w:i/>
          <w:color w:val="000000" w:themeColor="text1"/>
          <w:spacing w:val="6"/>
          <w:sz w:val="28"/>
          <w:lang w:val="vi-VN"/>
        </w:rPr>
        <w:t xml:space="preserve"> tại kỳ họp</w:t>
      </w:r>
      <w:r w:rsidR="0038486E" w:rsidRPr="00A40D63">
        <w:rPr>
          <w:rFonts w:ascii="Times New Roman" w:hAnsi="Times New Roman"/>
          <w:i/>
          <w:color w:val="000000" w:themeColor="text1"/>
          <w:sz w:val="28"/>
        </w:rPr>
        <w:t>.</w:t>
      </w:r>
    </w:p>
    <w:p w14:paraId="70ED9417" w14:textId="77777777" w:rsidR="00234C66" w:rsidRPr="00A40D63" w:rsidRDefault="008141CB" w:rsidP="005F2B31">
      <w:pPr>
        <w:jc w:val="center"/>
        <w:rPr>
          <w:rFonts w:ascii="Times New Roman" w:hAnsi="Times New Roman"/>
          <w:b/>
          <w:color w:val="000000" w:themeColor="text1"/>
          <w:sz w:val="28"/>
        </w:rPr>
      </w:pPr>
      <w:r w:rsidRPr="00A40D63">
        <w:rPr>
          <w:rFonts w:ascii="Times New Roman" w:hAnsi="Times New Roman"/>
          <w:b/>
          <w:color w:val="000000" w:themeColor="text1"/>
          <w:sz w:val="28"/>
        </w:rPr>
        <w:t>QUYẾT NGHỊ:</w:t>
      </w:r>
    </w:p>
    <w:p w14:paraId="0E6DEA1F" w14:textId="6AD3E20B" w:rsidR="00E80522" w:rsidRPr="00A40D63" w:rsidRDefault="008141CB" w:rsidP="004A19D4">
      <w:pPr>
        <w:spacing w:before="240" w:after="120"/>
        <w:ind w:firstLine="709"/>
        <w:jc w:val="both"/>
        <w:rPr>
          <w:rFonts w:ascii="Times New Roman" w:hAnsi="Times New Roman"/>
          <w:b/>
          <w:color w:val="000000" w:themeColor="text1"/>
          <w:sz w:val="28"/>
        </w:rPr>
      </w:pPr>
      <w:r w:rsidRPr="00A40D63">
        <w:rPr>
          <w:rFonts w:ascii="Times New Roman" w:hAnsi="Times New Roman"/>
          <w:b/>
          <w:color w:val="000000" w:themeColor="text1"/>
          <w:sz w:val="28"/>
        </w:rPr>
        <w:t>Điều 1.</w:t>
      </w:r>
      <w:r w:rsidR="00E80522" w:rsidRPr="00A40D63">
        <w:rPr>
          <w:rFonts w:ascii="Times New Roman" w:hAnsi="Times New Roman"/>
          <w:b/>
          <w:color w:val="000000" w:themeColor="text1"/>
          <w:sz w:val="28"/>
        </w:rPr>
        <w:t xml:space="preserve"> Thông qua </w:t>
      </w:r>
      <w:r w:rsidR="00031BFE" w:rsidRPr="00A40D63">
        <w:rPr>
          <w:rFonts w:ascii="Times New Roman" w:hAnsi="Times New Roman"/>
          <w:b/>
          <w:color w:val="000000" w:themeColor="text1"/>
          <w:spacing w:val="2"/>
          <w:sz w:val="28"/>
        </w:rPr>
        <w:t xml:space="preserve">Kế </w:t>
      </w:r>
      <w:r w:rsidR="00E80522" w:rsidRPr="00A40D63">
        <w:rPr>
          <w:rFonts w:ascii="Times New Roman" w:hAnsi="Times New Roman"/>
          <w:b/>
          <w:color w:val="000000" w:themeColor="text1"/>
          <w:spacing w:val="2"/>
          <w:sz w:val="28"/>
        </w:rPr>
        <w:t>hoạch</w:t>
      </w:r>
      <w:r w:rsidR="00E80522" w:rsidRPr="00A40D63">
        <w:rPr>
          <w:rFonts w:ascii="Times New Roman" w:hAnsi="Times New Roman"/>
          <w:b/>
          <w:color w:val="000000" w:themeColor="text1"/>
          <w:spacing w:val="2"/>
          <w:sz w:val="28"/>
          <w:lang w:val="vi-VN"/>
        </w:rPr>
        <w:t xml:space="preserve"> phát triển kinh tế</w:t>
      </w:r>
      <w:r w:rsidR="00E80522" w:rsidRPr="00A40D63">
        <w:rPr>
          <w:rFonts w:ascii="Times New Roman" w:hAnsi="Times New Roman"/>
          <w:b/>
          <w:color w:val="000000" w:themeColor="text1"/>
          <w:spacing w:val="-4"/>
          <w:sz w:val="28"/>
          <w:lang w:val="vi-VN"/>
        </w:rPr>
        <w:t xml:space="preserve"> - xã hội, đảm bảo quốc phòng</w:t>
      </w:r>
      <w:r w:rsidR="00E80522" w:rsidRPr="00A40D63">
        <w:rPr>
          <w:rFonts w:ascii="Times New Roman" w:hAnsi="Times New Roman"/>
          <w:b/>
          <w:color w:val="000000" w:themeColor="text1"/>
          <w:spacing w:val="-4"/>
          <w:sz w:val="28"/>
        </w:rPr>
        <w:t>,</w:t>
      </w:r>
      <w:r w:rsidR="00E80522" w:rsidRPr="00A40D63">
        <w:rPr>
          <w:rFonts w:ascii="Times New Roman" w:hAnsi="Times New Roman"/>
          <w:b/>
          <w:color w:val="000000" w:themeColor="text1"/>
          <w:spacing w:val="-4"/>
          <w:sz w:val="28"/>
          <w:lang w:val="vi-VN"/>
        </w:rPr>
        <w:t xml:space="preserve"> an ninh năm 202</w:t>
      </w:r>
      <w:r w:rsidR="00E80522" w:rsidRPr="00A40D63">
        <w:rPr>
          <w:rFonts w:ascii="Times New Roman" w:hAnsi="Times New Roman"/>
          <w:b/>
          <w:color w:val="000000" w:themeColor="text1"/>
          <w:spacing w:val="-4"/>
          <w:sz w:val="28"/>
        </w:rPr>
        <w:t>6 như sau:</w:t>
      </w:r>
    </w:p>
    <w:p w14:paraId="7E3FDD2A" w14:textId="77777777" w:rsidR="00E80522" w:rsidRPr="00A40D63" w:rsidRDefault="00E80522" w:rsidP="00D97E2E">
      <w:pPr>
        <w:spacing w:after="120"/>
        <w:ind w:firstLine="709"/>
        <w:jc w:val="both"/>
        <w:rPr>
          <w:rFonts w:ascii="Times New Roman" w:hAnsi="Times New Roman"/>
          <w:b/>
          <w:color w:val="000000" w:themeColor="text1"/>
          <w:sz w:val="28"/>
        </w:rPr>
      </w:pPr>
      <w:r w:rsidRPr="00A40D63">
        <w:rPr>
          <w:rFonts w:ascii="Times New Roman" w:hAnsi="Times New Roman"/>
          <w:b/>
          <w:color w:val="000000" w:themeColor="text1"/>
          <w:sz w:val="28"/>
        </w:rPr>
        <w:t>1. Mục tiêu</w:t>
      </w:r>
    </w:p>
    <w:p w14:paraId="1D0F43F2" w14:textId="77777777" w:rsidR="00225612" w:rsidRPr="00A40D63" w:rsidRDefault="00225612" w:rsidP="00225612">
      <w:pPr>
        <w:ind w:firstLine="709"/>
        <w:jc w:val="both"/>
        <w:rPr>
          <w:rFonts w:ascii="Times New Roman" w:hAnsi="Times New Roman"/>
          <w:bCs/>
          <w:color w:val="000000" w:themeColor="text1"/>
          <w:sz w:val="28"/>
        </w:rPr>
      </w:pPr>
      <w:bookmarkStart w:id="1" w:name="_Hlk203745406"/>
      <w:bookmarkStart w:id="2" w:name="_Hlk210658855"/>
      <w:bookmarkStart w:id="3" w:name="_Hlk203745421"/>
      <w:r w:rsidRPr="00A40D63">
        <w:rPr>
          <w:rFonts w:ascii="Times New Roman" w:hAnsi="Times New Roman"/>
          <w:bCs/>
          <w:color w:val="000000" w:themeColor="text1"/>
          <w:sz w:val="28"/>
        </w:rPr>
        <w:t>Tập trung ổn định tổ chức bộ máy sau sáp nhập đơn vị hành chính, bảo đảm hoạt động thông suốt của mô hình Chính quyền địa phương hai cấp; đẩy mạnh cải cách hành chính, cải thiện môi trường đầu tư kinh doanh, phát triển kinh tế tư nhân. Tập trung tháo gỡ khó khăn, khơi thông các động lực tăng trưởng kinh tế. Thực hiện hiệu quả các giải pháp đột phá phát triển khoa học, công nghệ, đổi mới sáng tạo và chuyển đổi số. Chú trọng phát triển lĩnh vực văn hóa, an sinh xã hội, nâng cao đời sống vật chất và tinh thần của Nhân dân. Quản lý tài nguyên, bảo vệ môi trường, thích ứng biến đổi khí hậu. Giữ vững quốc phòng, an ninh và trật tự an toàn xã hội, tạo nền tảng vững chắc cho phát triển nhanh và bền vững những năm tiếp theo</w:t>
      </w:r>
      <w:bookmarkEnd w:id="1"/>
      <w:r w:rsidRPr="00A40D63">
        <w:rPr>
          <w:rFonts w:ascii="Times New Roman" w:hAnsi="Times New Roman"/>
          <w:bCs/>
          <w:color w:val="000000" w:themeColor="text1"/>
          <w:sz w:val="28"/>
        </w:rPr>
        <w:t>.</w:t>
      </w:r>
    </w:p>
    <w:p w14:paraId="42028664" w14:textId="77777777" w:rsidR="006A3042" w:rsidRPr="00A40D63" w:rsidRDefault="006A3042" w:rsidP="00D97E2E">
      <w:pPr>
        <w:spacing w:after="120"/>
        <w:ind w:firstLine="709"/>
        <w:jc w:val="both"/>
        <w:rPr>
          <w:rFonts w:ascii="Times New Roman" w:hAnsi="Times New Roman"/>
          <w:b/>
          <w:color w:val="000000" w:themeColor="text1"/>
          <w:sz w:val="28"/>
        </w:rPr>
      </w:pPr>
      <w:r w:rsidRPr="00A40D63">
        <w:rPr>
          <w:rFonts w:ascii="Times New Roman" w:hAnsi="Times New Roman"/>
          <w:b/>
          <w:color w:val="000000" w:themeColor="text1"/>
          <w:sz w:val="28"/>
        </w:rPr>
        <w:t>2. Các chỉ tiêu chủ yếu</w:t>
      </w:r>
    </w:p>
    <w:p w14:paraId="5BF70E25" w14:textId="77777777" w:rsidR="00B55262" w:rsidRPr="00A40D63" w:rsidRDefault="00B55262" w:rsidP="00B55262">
      <w:pPr>
        <w:ind w:firstLine="709"/>
        <w:jc w:val="both"/>
        <w:rPr>
          <w:rFonts w:ascii="Times New Roman" w:eastAsiaTheme="minorHAnsi" w:hAnsi="Times New Roman"/>
          <w:b/>
          <w:color w:val="000000" w:themeColor="text1"/>
          <w:sz w:val="28"/>
        </w:rPr>
      </w:pPr>
      <w:bookmarkStart w:id="4" w:name="_Hlk213677653"/>
      <w:bookmarkStart w:id="5" w:name="_Hlk210658861"/>
      <w:bookmarkEnd w:id="2"/>
      <w:bookmarkEnd w:id="3"/>
      <w:r w:rsidRPr="00A40D63">
        <w:rPr>
          <w:rFonts w:ascii="Times New Roman" w:eastAsiaTheme="minorHAnsi" w:hAnsi="Times New Roman"/>
          <w:b/>
          <w:color w:val="000000" w:themeColor="text1"/>
          <w:sz w:val="28"/>
        </w:rPr>
        <w:t xml:space="preserve">a) Chỉ tiêu về kinh tế </w:t>
      </w:r>
    </w:p>
    <w:p w14:paraId="2FE6925C"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pacing w:val="-12"/>
          <w:sz w:val="28"/>
        </w:rPr>
      </w:pPr>
      <w:r w:rsidRPr="00A40D63">
        <w:rPr>
          <w:rFonts w:ascii="Times New Roman" w:hAnsi="Times New Roman"/>
          <w:bCs/>
          <w:color w:val="000000" w:themeColor="text1"/>
          <w:spacing w:val="-12"/>
          <w:sz w:val="28"/>
        </w:rPr>
        <w:t>(1) Tổng thu ngân sách đạt chỉ tiêu trên giao. Trong đó thu nội là 51,685 tỷ đồng.</w:t>
      </w:r>
    </w:p>
    <w:p w14:paraId="3B89A2FF"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(2) Giá trị sản xuất (theo giá so sánh 2010) là 18.250 tỷ đồng. Trong đó:</w:t>
      </w:r>
    </w:p>
    <w:p w14:paraId="2A3EE6BB"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 Khu vực I: Nông, lâm, thuỷ sản: 470 tỷ đồng.</w:t>
      </w:r>
    </w:p>
    <w:p w14:paraId="4A266275"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 Khu vực II: Công nghiệp, xây dựng: 16.380 tỷ đồng.</w:t>
      </w:r>
    </w:p>
    <w:p w14:paraId="3D9C0A21"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 Khu vực III: Dịch vụ:</w:t>
      </w:r>
      <w:r w:rsidRPr="00A40D63">
        <w:rPr>
          <w:rFonts w:ascii="Times New Roman" w:hAnsi="Times New Roman"/>
          <w:bCs/>
          <w:color w:val="000000" w:themeColor="text1"/>
          <w:sz w:val="28"/>
          <w:lang w:val="vi-VN"/>
        </w:rPr>
        <w:t xml:space="preserve"> </w:t>
      </w:r>
      <w:r w:rsidRPr="00A40D63">
        <w:rPr>
          <w:rFonts w:ascii="Times New Roman" w:hAnsi="Times New Roman"/>
          <w:bCs/>
          <w:color w:val="000000" w:themeColor="text1"/>
          <w:sz w:val="28"/>
        </w:rPr>
        <w:t>1.400 tỷ đồng.</w:t>
      </w:r>
    </w:p>
    <w:p w14:paraId="263D75D9"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
          <w:color w:val="000000" w:themeColor="text1"/>
          <w:sz w:val="28"/>
        </w:rPr>
        <w:t>(</w:t>
      </w:r>
      <w:r w:rsidRPr="00A40D63">
        <w:rPr>
          <w:rFonts w:ascii="Times New Roman" w:hAnsi="Times New Roman"/>
          <w:bCs/>
          <w:color w:val="000000" w:themeColor="text1"/>
          <w:sz w:val="28"/>
        </w:rPr>
        <w:t>3) Phát triển 01 tổ kinh tế hợp tác; 01 Hợp tác xã; phấn đấu phát triển 15 doanh nghiệp.</w:t>
      </w:r>
    </w:p>
    <w:p w14:paraId="15A0DB5C" w14:textId="77777777" w:rsidR="006000D5" w:rsidRPr="006000D5" w:rsidRDefault="006000D5" w:rsidP="006000D5">
      <w:pPr>
        <w:pBdr>
          <w:top w:val="dotted" w:sz="4" w:space="0" w:color="FFFFFF"/>
          <w:left w:val="dotted" w:sz="4" w:space="0" w:color="FFFFFF"/>
          <w:bottom w:val="dotted" w:sz="4" w:space="12" w:color="FFFFFF"/>
          <w:right w:val="dotted" w:sz="4" w:space="0" w:color="FFFFFF"/>
        </w:pBdr>
        <w:spacing w:before="120" w:after="120" w:line="276" w:lineRule="auto"/>
        <w:ind w:firstLine="720"/>
        <w:jc w:val="both"/>
        <w:rPr>
          <w:rFonts w:ascii="Times New Roman" w:hAnsi="Times New Roman"/>
          <w:bCs/>
          <w:color w:val="000000" w:themeColor="text1"/>
          <w:sz w:val="28"/>
        </w:rPr>
      </w:pPr>
      <w:r w:rsidRPr="006000D5">
        <w:rPr>
          <w:rFonts w:ascii="Times New Roman" w:hAnsi="Times New Roman"/>
          <w:bCs/>
          <w:color w:val="000000" w:themeColor="text1"/>
          <w:sz w:val="28"/>
        </w:rPr>
        <w:lastRenderedPageBreak/>
        <w:t>(4) T</w:t>
      </w:r>
      <w:r w:rsidRPr="006000D5">
        <w:rPr>
          <w:rFonts w:ascii="Times New Roman" w:hAnsi="Times New Roman"/>
          <w:color w:val="000000" w:themeColor="text1"/>
          <w:sz w:val="28"/>
        </w:rPr>
        <w:t>ỷ lệ phát triển khoa học, công nghệ, đổi mới sáng tạo và chuyển đổi số đạt chỉ tiêu trên giao</w:t>
      </w:r>
      <w:r w:rsidRPr="006000D5">
        <w:rPr>
          <w:rFonts w:ascii="Times New Roman" w:hAnsi="Times New Roman"/>
          <w:bCs/>
          <w:color w:val="000000" w:themeColor="text1"/>
          <w:sz w:val="28"/>
        </w:rPr>
        <w:t>.</w:t>
      </w:r>
    </w:p>
    <w:p w14:paraId="59654942"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color w:val="000000" w:themeColor="text1"/>
          <w:sz w:val="28"/>
        </w:rPr>
      </w:pPr>
      <w:r w:rsidRPr="00A40D63">
        <w:rPr>
          <w:rFonts w:ascii="Times New Roman" w:hAnsi="Times New Roman"/>
          <w:b/>
          <w:bCs/>
          <w:color w:val="000000" w:themeColor="text1"/>
          <w:sz w:val="28"/>
        </w:rPr>
        <w:t xml:space="preserve">b) Chỉ tiêu về Văn hóa - Xã hội </w:t>
      </w:r>
    </w:p>
    <w:p w14:paraId="1DB84943"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
          <w:bCs/>
          <w:color w:val="000000" w:themeColor="text1"/>
          <w:sz w:val="28"/>
        </w:rPr>
        <w:t xml:space="preserve"> </w:t>
      </w:r>
      <w:r w:rsidRPr="00A40D63">
        <w:rPr>
          <w:rFonts w:ascii="Times New Roman" w:hAnsi="Times New Roman"/>
          <w:bCs/>
          <w:color w:val="000000" w:themeColor="text1"/>
          <w:sz w:val="28"/>
        </w:rPr>
        <w:t xml:space="preserve">(5) </w:t>
      </w:r>
      <w:r w:rsidRPr="00A40D63">
        <w:rPr>
          <w:rFonts w:ascii="Times New Roman" w:hAnsi="Times New Roman"/>
          <w:color w:val="000000" w:themeColor="text1"/>
          <w:sz w:val="28"/>
        </w:rPr>
        <w:t xml:space="preserve">Tỷ lệ hộ nghèo (theo chuẩn nghèo đa chiều) duy trì mức giảm 1 -1,5%/năm. </w:t>
      </w:r>
    </w:p>
    <w:p w14:paraId="5FEC576B" w14:textId="77777777" w:rsidR="00B8741F" w:rsidRPr="006000D5" w:rsidRDefault="00B8741F" w:rsidP="00B8741F">
      <w:pPr>
        <w:pBdr>
          <w:top w:val="dotted" w:sz="4" w:space="0" w:color="FFFFFF"/>
          <w:left w:val="dotted" w:sz="4" w:space="0" w:color="FFFFFF"/>
          <w:bottom w:val="dotted" w:sz="4" w:space="12" w:color="FFFFFF"/>
          <w:right w:val="dotted" w:sz="4" w:space="0" w:color="FFFFFF"/>
        </w:pBdr>
        <w:spacing w:before="120" w:after="120" w:line="276" w:lineRule="auto"/>
        <w:ind w:firstLine="720"/>
        <w:jc w:val="both"/>
        <w:rPr>
          <w:rFonts w:ascii="Times New Roman" w:hAnsi="Times New Roman"/>
          <w:b/>
          <w:bCs/>
          <w:i/>
          <w:color w:val="000000" w:themeColor="text1"/>
          <w:spacing w:val="10"/>
          <w:sz w:val="28"/>
        </w:rPr>
      </w:pPr>
      <w:r w:rsidRPr="006000D5">
        <w:rPr>
          <w:rFonts w:ascii="Times New Roman" w:hAnsi="Times New Roman"/>
          <w:bCs/>
          <w:color w:val="000000" w:themeColor="text1"/>
          <w:spacing w:val="10"/>
          <w:sz w:val="28"/>
        </w:rPr>
        <w:t xml:space="preserve">(6) Tỷ lệ lao động qua đào tạo đạt trên 79%; giải quyết việc làm đạt chỉ tiêu trên giao. </w:t>
      </w:r>
    </w:p>
    <w:p w14:paraId="2F6BE292" w14:textId="08E2922B" w:rsidR="00B55262" w:rsidRPr="00A40D63" w:rsidRDefault="00B8741F" w:rsidP="00B8741F">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 xml:space="preserve"> </w:t>
      </w:r>
      <w:r w:rsidR="00B55262" w:rsidRPr="00A40D63">
        <w:rPr>
          <w:rFonts w:ascii="Times New Roman" w:hAnsi="Times New Roman"/>
          <w:bCs/>
          <w:color w:val="000000" w:themeColor="text1"/>
          <w:sz w:val="28"/>
        </w:rPr>
        <w:t xml:space="preserve">(7) Tỷ lệ trẻ em đến trường đúng độ tuổi đạt 100% và duy trì, </w:t>
      </w:r>
      <w:r w:rsidR="00B55262" w:rsidRPr="00A40D63">
        <w:rPr>
          <w:rFonts w:ascii="Times New Roman" w:hAnsi="Times New Roman"/>
          <w:bCs/>
          <w:color w:val="000000" w:themeColor="text1"/>
          <w:sz w:val="28"/>
          <w:lang w:val="nl-NL"/>
        </w:rPr>
        <w:t>nâng chất các tiêu chí trường đạt chuẩn quốc gia.</w:t>
      </w:r>
    </w:p>
    <w:p w14:paraId="58DFC31E"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(8) Tỷ lệ người dân tham gia bảo hiểm xã hội tự nguyện đạt chỉ tiêu trên giao</w:t>
      </w:r>
      <w:r w:rsidRPr="00A40D63">
        <w:rPr>
          <w:rFonts w:ascii="Times New Roman" w:hAnsi="Times New Roman"/>
          <w:bCs/>
          <w:color w:val="000000" w:themeColor="text1"/>
          <w:sz w:val="28"/>
          <w:lang w:val="vi-VN"/>
        </w:rPr>
        <w:t xml:space="preserve">; </w:t>
      </w:r>
      <w:r w:rsidRPr="00A40D63">
        <w:rPr>
          <w:rFonts w:ascii="Times New Roman" w:hAnsi="Times New Roman"/>
          <w:bCs/>
          <w:color w:val="000000" w:themeColor="text1"/>
          <w:sz w:val="28"/>
        </w:rPr>
        <w:t>tỷ lệ dân s</w:t>
      </w:r>
      <w:r w:rsidRPr="00A40D63">
        <w:rPr>
          <w:rFonts w:ascii="Times New Roman" w:hAnsi="Times New Roman"/>
          <w:bCs/>
          <w:color w:val="000000" w:themeColor="text1"/>
          <w:sz w:val="28"/>
          <w:lang w:val="vi-VN"/>
        </w:rPr>
        <w:t>ố được quản l</w:t>
      </w:r>
      <w:r w:rsidRPr="00A40D63">
        <w:rPr>
          <w:rFonts w:ascii="Times New Roman" w:hAnsi="Times New Roman"/>
          <w:bCs/>
          <w:color w:val="000000" w:themeColor="text1"/>
          <w:sz w:val="28"/>
        </w:rPr>
        <w:t>ý hồ sơ s</w:t>
      </w:r>
      <w:r w:rsidRPr="00A40D63">
        <w:rPr>
          <w:rFonts w:ascii="Times New Roman" w:hAnsi="Times New Roman"/>
          <w:bCs/>
          <w:color w:val="000000" w:themeColor="text1"/>
          <w:sz w:val="28"/>
          <w:lang w:val="vi-VN"/>
        </w:rPr>
        <w:t>ức khỏe</w:t>
      </w:r>
      <w:r w:rsidRPr="00A40D63">
        <w:rPr>
          <w:rFonts w:ascii="Times New Roman" w:hAnsi="Times New Roman"/>
          <w:bCs/>
          <w:color w:val="000000" w:themeColor="text1"/>
          <w:sz w:val="28"/>
        </w:rPr>
        <w:t xml:space="preserve"> và khám sức khỏe định kỳ đạt chỉ tiêu trên giao.</w:t>
      </w:r>
    </w:p>
    <w:p w14:paraId="2279DA00" w14:textId="77777777" w:rsidR="00B8741F" w:rsidRPr="00B8741F" w:rsidRDefault="00B8741F" w:rsidP="00B8741F">
      <w:pPr>
        <w:pBdr>
          <w:top w:val="dotted" w:sz="4" w:space="0" w:color="FFFFFF"/>
          <w:left w:val="dotted" w:sz="4" w:space="0" w:color="FFFFFF"/>
          <w:bottom w:val="dotted" w:sz="4" w:space="12" w:color="FFFFFF"/>
          <w:right w:val="dotted" w:sz="4" w:space="0" w:color="FFFFFF"/>
        </w:pBdr>
        <w:spacing w:before="120" w:after="120" w:line="276" w:lineRule="auto"/>
        <w:ind w:firstLine="720"/>
        <w:jc w:val="both"/>
        <w:rPr>
          <w:rFonts w:ascii="Times New Roman" w:hAnsi="Times New Roman"/>
          <w:b/>
          <w:bCs/>
          <w:i/>
          <w:color w:val="000000" w:themeColor="text1"/>
          <w:sz w:val="28"/>
        </w:rPr>
      </w:pPr>
      <w:r w:rsidRPr="00B8741F">
        <w:rPr>
          <w:rFonts w:ascii="Times New Roman" w:hAnsi="Times New Roman"/>
          <w:bCs/>
          <w:color w:val="000000" w:themeColor="text1"/>
          <w:sz w:val="28"/>
        </w:rPr>
        <w:t xml:space="preserve">(9) Tỷ lệ </w:t>
      </w:r>
      <w:r w:rsidRPr="00B8741F">
        <w:rPr>
          <w:rFonts w:ascii="Times New Roman" w:hAnsi="Times New Roman"/>
          <w:bCs/>
          <w:color w:val="000000" w:themeColor="text1"/>
          <w:sz w:val="28"/>
          <w:lang w:val="vi-VN"/>
        </w:rPr>
        <w:t>người dân</w:t>
      </w:r>
      <w:r w:rsidRPr="00B8741F">
        <w:rPr>
          <w:rFonts w:ascii="Times New Roman" w:hAnsi="Times New Roman"/>
          <w:bCs/>
          <w:color w:val="000000" w:themeColor="text1"/>
          <w:sz w:val="28"/>
        </w:rPr>
        <w:t xml:space="preserve"> sử dụng nước sạch theo quy chuẩn đạt trên 80%; tỷ lệ rác thải sinh hoạt được thu gom và xử lý đạt trên 95%.</w:t>
      </w:r>
    </w:p>
    <w:p w14:paraId="7F6BC671" w14:textId="37ACE447" w:rsidR="00B55262" w:rsidRPr="00A40D63" w:rsidRDefault="00B8741F" w:rsidP="00B8741F">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i/>
          <w:color w:val="000000" w:themeColor="text1"/>
          <w:sz w:val="28"/>
        </w:rPr>
      </w:pPr>
      <w:r w:rsidRPr="00A40D63">
        <w:rPr>
          <w:rFonts w:ascii="Times New Roman" w:hAnsi="Times New Roman"/>
          <w:bCs/>
          <w:color w:val="000000" w:themeColor="text1"/>
          <w:sz w:val="28"/>
        </w:rPr>
        <w:t xml:space="preserve"> </w:t>
      </w:r>
      <w:r w:rsidR="00B55262" w:rsidRPr="00A40D63">
        <w:rPr>
          <w:rFonts w:ascii="Times New Roman" w:hAnsi="Times New Roman"/>
          <w:bCs/>
          <w:color w:val="000000" w:themeColor="text1"/>
          <w:sz w:val="28"/>
        </w:rPr>
        <w:t xml:space="preserve">(10) Duy trì, nâng chất xã </w:t>
      </w:r>
      <w:r w:rsidR="00B55262" w:rsidRPr="00A40D63">
        <w:rPr>
          <w:rFonts w:ascii="Times New Roman" w:hAnsi="Times New Roman"/>
          <w:bCs/>
          <w:color w:val="000000" w:themeColor="text1"/>
          <w:sz w:val="28"/>
          <w:lang w:val="vi-VN"/>
        </w:rPr>
        <w:t xml:space="preserve">đạt chuẩn </w:t>
      </w:r>
      <w:r w:rsidR="00B55262" w:rsidRPr="00A40D63">
        <w:rPr>
          <w:rFonts w:ascii="Times New Roman" w:hAnsi="Times New Roman"/>
          <w:bCs/>
          <w:color w:val="000000" w:themeColor="text1"/>
          <w:sz w:val="28"/>
        </w:rPr>
        <w:t xml:space="preserve">nông thôn mới </w:t>
      </w:r>
      <w:r w:rsidR="00B55262" w:rsidRPr="00A40D63">
        <w:rPr>
          <w:rFonts w:ascii="Times New Roman" w:hAnsi="Times New Roman"/>
          <w:color w:val="000000" w:themeColor="text1"/>
          <w:sz w:val="28"/>
        </w:rPr>
        <w:t>theo Bộ tiêu chí xã nông thôn mới giai đoạn 2026 - 2030;</w:t>
      </w:r>
      <w:r w:rsidR="00B55262" w:rsidRPr="00A40D63">
        <w:rPr>
          <w:rFonts w:ascii="Times New Roman" w:hAnsi="Times New Roman"/>
          <w:bCs/>
          <w:color w:val="000000" w:themeColor="text1"/>
          <w:sz w:val="28"/>
        </w:rPr>
        <w:t xml:space="preserve"> </w:t>
      </w:r>
    </w:p>
    <w:p w14:paraId="64A8EBF0"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color w:val="000000" w:themeColor="text1"/>
          <w:sz w:val="28"/>
        </w:rPr>
      </w:pPr>
      <w:r w:rsidRPr="00A40D63">
        <w:rPr>
          <w:rFonts w:ascii="Times New Roman" w:hAnsi="Times New Roman"/>
          <w:b/>
          <w:bCs/>
          <w:color w:val="000000" w:themeColor="text1"/>
          <w:sz w:val="28"/>
        </w:rPr>
        <w:t>c) Chỉ tiêu về Quốc phòng - An ninh</w:t>
      </w:r>
    </w:p>
    <w:p w14:paraId="3F703F03" w14:textId="77777777" w:rsidR="00B55262" w:rsidRPr="00A40D63"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pacing w:val="-8"/>
          <w:sz w:val="28"/>
        </w:rPr>
      </w:pPr>
      <w:r w:rsidRPr="00A40D63">
        <w:rPr>
          <w:rFonts w:ascii="Times New Roman" w:hAnsi="Times New Roman"/>
          <w:bCs/>
          <w:color w:val="000000" w:themeColor="text1"/>
          <w:spacing w:val="-8"/>
          <w:sz w:val="28"/>
        </w:rPr>
        <w:t>(11) Công tác tuyển chọn và gọi công dân nhập ngũ đạt chỉ tiêu trên giao.</w:t>
      </w:r>
    </w:p>
    <w:p w14:paraId="502E3459" w14:textId="0723F656" w:rsidR="00B55262" w:rsidRDefault="00B55262" w:rsidP="00B55262">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lang w:val="vi-VN"/>
        </w:rPr>
      </w:pPr>
      <w:r w:rsidRPr="00A40D63">
        <w:rPr>
          <w:rFonts w:ascii="Times New Roman" w:hAnsi="Times New Roman"/>
          <w:bCs/>
          <w:color w:val="000000" w:themeColor="text1"/>
          <w:sz w:val="28"/>
        </w:rPr>
        <w:t xml:space="preserve">(12) </w:t>
      </w:r>
      <w:r w:rsidRPr="00A40D63">
        <w:rPr>
          <w:rFonts w:ascii="Times New Roman" w:hAnsi="Times New Roman"/>
          <w:bCs/>
          <w:color w:val="000000" w:themeColor="text1"/>
          <w:sz w:val="28"/>
          <w:lang w:val="vi-VN"/>
        </w:rPr>
        <w:t>Không để hình thành “điểm nóng” về an ninh trật tự; kiềm chế tội phạm và phấn đấu hoàn thành chỉ tiêu xây dựng đơn vị hành chính cấp xã “không ma túy”.</w:t>
      </w:r>
      <w:bookmarkEnd w:id="4"/>
    </w:p>
    <w:p w14:paraId="24F60A5A" w14:textId="76DD6A17" w:rsidR="006000D5" w:rsidRPr="00A40D63" w:rsidRDefault="006000D5" w:rsidP="006000D5">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Pr>
          <w:rFonts w:ascii="Times New Roman" w:eastAsiaTheme="minorHAnsi" w:hAnsi="Times New Roman"/>
          <w:color w:val="000000" w:themeColor="text1"/>
          <w:sz w:val="28"/>
        </w:rPr>
        <w:t>(13)</w:t>
      </w:r>
      <w:bookmarkStart w:id="6" w:name="_GoBack"/>
      <w:bookmarkEnd w:id="6"/>
      <w:r w:rsidRPr="00A40D63">
        <w:rPr>
          <w:rFonts w:ascii="Times New Roman" w:eastAsiaTheme="minorHAnsi" w:hAnsi="Times New Roman"/>
          <w:color w:val="000000" w:themeColor="text1"/>
          <w:sz w:val="28"/>
        </w:rPr>
        <w:t xml:space="preserve"> Tỷ lệ sử dụng dịch vụ công trực tuyến của người dân và doanh nghiệp đạt trên 80%.</w:t>
      </w:r>
    </w:p>
    <w:p w14:paraId="208D3499" w14:textId="40783D0B" w:rsidR="00794154" w:rsidRPr="00A40D63" w:rsidRDefault="00794154" w:rsidP="00D97E2E">
      <w:pPr>
        <w:pBdr>
          <w:top w:val="dotted" w:sz="4" w:space="0" w:color="FFFFFF"/>
          <w:left w:val="dotted" w:sz="4" w:space="0" w:color="FFFFFF"/>
          <w:bottom w:val="dotted" w:sz="4" w:space="12" w:color="FFFFFF"/>
          <w:right w:val="dotted" w:sz="4" w:space="0" w:color="FFFFFF"/>
        </w:pBdr>
        <w:spacing w:after="120"/>
        <w:ind w:firstLine="720"/>
        <w:jc w:val="both"/>
        <w:rPr>
          <w:rFonts w:ascii="Times New Roman" w:eastAsiaTheme="minorHAnsi" w:hAnsi="Times New Roman"/>
          <w:color w:val="000000" w:themeColor="text1"/>
          <w:sz w:val="28"/>
        </w:rPr>
      </w:pPr>
      <w:r w:rsidRPr="00A40D63">
        <w:rPr>
          <w:rFonts w:ascii="Times New Roman" w:hAnsi="Times New Roman"/>
          <w:b/>
          <w:color w:val="000000" w:themeColor="text1"/>
          <w:sz w:val="28"/>
          <w:lang w:val="sv-SE"/>
        </w:rPr>
        <w:t xml:space="preserve">Điều 2: Nhiệm vụ, giải </w:t>
      </w:r>
      <w:r w:rsidRPr="00A40D63">
        <w:rPr>
          <w:rFonts w:ascii="Times New Roman" w:hAnsi="Times New Roman"/>
          <w:b/>
          <w:color w:val="000000" w:themeColor="text1"/>
          <w:sz w:val="28"/>
          <w:lang w:val="nl-NL"/>
        </w:rPr>
        <w:t xml:space="preserve">pháp chủ yếu </w:t>
      </w:r>
      <w:bookmarkStart w:id="7" w:name="_Hlk167459050"/>
      <w:r w:rsidRPr="00A40D63">
        <w:rPr>
          <w:rFonts w:ascii="Times New Roman" w:hAnsi="Times New Roman"/>
          <w:b/>
          <w:color w:val="000000" w:themeColor="text1"/>
          <w:sz w:val="28"/>
          <w:lang w:val="nl-NL"/>
        </w:rPr>
        <w:t>năm 2026</w:t>
      </w:r>
      <w:bookmarkEnd w:id="7"/>
    </w:p>
    <w:bookmarkEnd w:id="5"/>
    <w:p w14:paraId="4225CF84" w14:textId="7AAEF084"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Style w:val="BodyTextChar"/>
          <w:rFonts w:ascii="Times New Roman" w:hAnsi="Times New Roman"/>
          <w:b/>
          <w:color w:val="000000" w:themeColor="text1"/>
          <w:sz w:val="28"/>
        </w:rPr>
      </w:pPr>
      <w:r w:rsidRPr="00A40D63">
        <w:rPr>
          <w:rStyle w:val="BodyTextChar"/>
          <w:rFonts w:ascii="Times New Roman" w:hAnsi="Times New Roman"/>
          <w:b/>
          <w:color w:val="000000" w:themeColor="text1"/>
          <w:sz w:val="28"/>
        </w:rPr>
        <w:t>1. Thực hiện quyết liệt, hiệu quả, thực chất các chủ trương, chính sách của Đảng, Nhà nước; các chỉ đạo của Thành ủy, HĐND, UBND thành phố và của Đảng ủy, HĐND xã.</w:t>
      </w:r>
    </w:p>
    <w:p w14:paraId="3F96D65E"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Style w:val="BodyTextChar"/>
          <w:rFonts w:ascii="Times New Roman" w:eastAsiaTheme="minorHAnsi" w:hAnsi="Times New Roman"/>
          <w:color w:val="000000" w:themeColor="text1"/>
          <w:sz w:val="28"/>
        </w:rPr>
      </w:pPr>
      <w:r w:rsidRPr="00A40D63">
        <w:rPr>
          <w:rFonts w:ascii="Times New Roman" w:hAnsi="Times New Roman"/>
          <w:color w:val="000000" w:themeColor="text1"/>
          <w:sz w:val="28"/>
        </w:rPr>
        <w:t>Tập trung tổ chức quán triệt và triển khai thực hiện đầy đủ, kịp thời các chủ trương, chính sách của Đảng, Nhà nước; các văn bản chỉ đạo của Thành ủy, HĐND, UBND thành phố và của Đảng ủy, HĐND xã. Trên cơ sở chức năng, nhiệm vụ được giao, UBND xã chủ động xây dựng kế hoạch triển khai phù hợp với điều kiện thực tiễn địa phương; tăng cường công tác tuyên truyền, vận động Nhân dân, doanh nghiệp trên địa bàn tham gia thực hiện các mô hình, hoạt động phát triển kinh tế theo định hướng kinh tế số, kinh tế xanh, kinh tế tuần hoàn; khuyến khích ứng dụng công nghệ số, các giải pháp thông minh trong sản xuất, kinh doanh và đời sống xã hội.</w:t>
      </w:r>
    </w:p>
    <w:p w14:paraId="18AA9EB4"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color w:val="000000" w:themeColor="text1"/>
          <w:sz w:val="28"/>
        </w:rPr>
      </w:pPr>
      <w:r w:rsidRPr="00A40D63">
        <w:rPr>
          <w:rFonts w:ascii="Times New Roman" w:hAnsi="Times New Roman"/>
          <w:color w:val="000000" w:themeColor="text1"/>
          <w:sz w:val="28"/>
        </w:rPr>
        <w:t>Tiếp tục đẩy mạnh cải cách thủ tục hành chính thuộc thẩm quyền giải quyết của UBND cấp xã theo hướng công khai, minh bạch, đơn giản hóa quy trình, rút ngắn thời gian giải quyết hồ sơ; lấy mức độ hài lòng của người dân, doanh nghiệp làm tiêu chí đánh giá hiệu quả thực thi công vụ. Thực hiện nghiêm việc kiểm tra, giám sát sau giải quyết thủ tục hành chính; tăng cường ứng dụng công nghệ thông tin, chuyển đổi số trong tiếp nhận, xử lý và trả kết quả hồ sơ.</w:t>
      </w:r>
    </w:p>
    <w:p w14:paraId="64972EF6"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color w:val="000000" w:themeColor="text1"/>
          <w:sz w:val="28"/>
        </w:rPr>
        <w:lastRenderedPageBreak/>
        <w:t>Tổ chức rà soát, cập nhật, khai thác hiệu quả các hệ thống thông tin, cơ sở dữ liệu dùng chung phục vụ công tác quản lý, điều hành và cung cấp dịch vụ công theo đúng hướng dẫn của cấp trên; phối hợp triển khai các nhiệm vụ được giao theo Công điện số 96/CĐ-TTg ngày 26/6/2025 của Thủ tướng Chính phủ và Nghị quyết số 66/NQ-CP ngày 26/3/2025 của Chính phủ, bảo đảm đúng tiến độ, chất lượng và phù hợp với thẩm quyền của UBND cấp xã.</w:t>
      </w:r>
    </w:p>
    <w:p w14:paraId="16F18FD3" w14:textId="7794FC2A" w:rsidR="00957BBE" w:rsidRPr="00A40D63" w:rsidRDefault="007F4241" w:rsidP="00957BBE">
      <w:pPr>
        <w:pBdr>
          <w:top w:val="dotted" w:sz="4" w:space="0" w:color="FFFFFF"/>
          <w:left w:val="dotted" w:sz="4" w:space="0" w:color="FFFFFF"/>
          <w:bottom w:val="dotted" w:sz="4" w:space="12" w:color="FFFFFF"/>
          <w:right w:val="dotted" w:sz="4" w:space="0" w:color="FFFFFF"/>
        </w:pBdr>
        <w:ind w:firstLine="720"/>
        <w:jc w:val="both"/>
        <w:rPr>
          <w:rStyle w:val="BodyTextChar"/>
          <w:rFonts w:ascii="Times New Roman" w:eastAsiaTheme="minorHAnsi" w:hAnsi="Times New Roman"/>
          <w:color w:val="000000" w:themeColor="text1"/>
          <w:sz w:val="28"/>
        </w:rPr>
      </w:pPr>
      <w:r w:rsidRPr="00A40D63">
        <w:rPr>
          <w:rStyle w:val="BodyTextChar"/>
          <w:rFonts w:ascii="Times New Roman" w:hAnsi="Times New Roman"/>
          <w:b/>
          <w:color w:val="000000" w:themeColor="text1"/>
          <w:sz w:val="28"/>
        </w:rPr>
        <w:t xml:space="preserve">2. </w:t>
      </w:r>
      <w:r w:rsidR="00957BBE" w:rsidRPr="00A40D63">
        <w:rPr>
          <w:rStyle w:val="BodyTextChar"/>
          <w:rFonts w:ascii="Times New Roman" w:hAnsi="Times New Roman"/>
          <w:b/>
          <w:color w:val="000000" w:themeColor="text1"/>
          <w:sz w:val="28"/>
        </w:rPr>
        <w:t>Ưu tiên thúc đẩy tăng trưởng gắn với ổn định kinh tế</w:t>
      </w:r>
    </w:p>
    <w:p w14:paraId="14E29B46" w14:textId="77777777" w:rsidR="007F4241" w:rsidRPr="00A40D63" w:rsidRDefault="00957BBE" w:rsidP="007F4241">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Cs/>
          <w:color w:val="000000" w:themeColor="text1"/>
          <w:sz w:val="28"/>
        </w:rPr>
        <w:t xml:space="preserve">- Tận dụng nguồn lực đầu tư phát triển kinh tế - xã hội có trọng tâm, trọng điểm, phù hợp với khả năng huy động nguồn vốn. </w:t>
      </w:r>
      <w:r w:rsidRPr="00A40D63">
        <w:rPr>
          <w:rFonts w:ascii="Times New Roman" w:hAnsi="Times New Roman"/>
          <w:bCs/>
          <w:color w:val="000000" w:themeColor="text1"/>
          <w:spacing w:val="-4"/>
          <w:sz w:val="28"/>
        </w:rPr>
        <w:t>Tổ chức thực hiện nghiêm các quy định pháp luật về đầu tư, đầu tư công</w:t>
      </w:r>
      <w:r w:rsidRPr="00A40D63">
        <w:rPr>
          <w:rFonts w:ascii="Times New Roman" w:hAnsi="Times New Roman"/>
          <w:bCs/>
          <w:color w:val="000000" w:themeColor="text1"/>
          <w:sz w:val="28"/>
        </w:rPr>
        <w:t>, các công trình, dự án trọng điểm, hạ tầng giao thông.</w:t>
      </w:r>
    </w:p>
    <w:p w14:paraId="1DA185FA" w14:textId="582B6C32" w:rsidR="00957BBE" w:rsidRPr="00A40D63" w:rsidRDefault="00957BBE" w:rsidP="007F4241">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color w:val="000000" w:themeColor="text1"/>
          <w:sz w:val="28"/>
        </w:rPr>
        <w:t>Tăng cường quản lý tài chính, ngân sách; tập trung lãnh đạo việc quản lý thu, chi ngân sách nhà nước đúng quy định; mở rộng, khai thác và quản lý tốt các nguồn thu, phấn đấu thu đạt và vượt dự toán thành phố giao; đảm bảo chi thường xuyên và tiết kiệm phục vụ an sinh xã hội; thực hành tiết kiệm, công khai, minh bạch, chống lãng phí thiết thực hiệu quả; tích cực thực hiện các biện pháp chống thất thu, giảm nợ đọng thuế; quản lý, sử dụng hiệu quả, tiết kiệm tài sản công.</w:t>
      </w:r>
    </w:p>
    <w:p w14:paraId="589D8350"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Cs/>
          <w:color w:val="000000" w:themeColor="text1"/>
          <w:sz w:val="28"/>
        </w:rPr>
        <w:t xml:space="preserve">Theo dõi sát biến động giá cả các mặt hàng thiết yếu thuộc phạm vi quản lý, kịp thời có giải pháp quản lý. </w:t>
      </w:r>
    </w:p>
    <w:p w14:paraId="2DC37672"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Cs/>
          <w:color w:val="000000" w:themeColor="text1"/>
          <w:sz w:val="28"/>
        </w:rPr>
        <w:t xml:space="preserve">Phối hợp các ngành trong công tác bồi thường, hỗ trợ, tái định cư khu công nghiệp Tân Phú Thạnh, nhằm đẩy nhanh tiến độ thu hút, kêu gọi đầu tư, lấp đầy khu công nghiệp. </w:t>
      </w:r>
    </w:p>
    <w:p w14:paraId="3EA3B9D9"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color w:val="000000" w:themeColor="text1"/>
          <w:sz w:val="28"/>
        </w:rPr>
      </w:pPr>
      <w:r w:rsidRPr="00A40D63">
        <w:rPr>
          <w:rFonts w:ascii="Times New Roman" w:hAnsi="Times New Roman"/>
          <w:color w:val="000000" w:themeColor="text1"/>
          <w:sz w:val="28"/>
        </w:rPr>
        <w:t>Tiếp tục đổi mới mô hình tăng trưởng theo hướng phát triển kinh tế nông nghiệp sinh thái, ứng dụng công nghệ cao gắn với chuỗi giá trị, kinh tế hợp tác - kinh tế số, phát triển dịch vụ - du lịch nông thôn và thương mại nông sản. Chủ động hội nhập, kết nối vùng và tiếp cận các nguồn lực mới: tranh thủ sự hỗ trợ của thành phố Cần Thơ, các sở, ngành, doanh nghiệp và đối tác phát triển trong và ngoài nước để đầy nhanh tiến trình hiện đại hóa nông thôn và nâng cao chất lượng sống của người dân.</w:t>
      </w:r>
    </w:p>
    <w:p w14:paraId="2A1D89C8"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Cs/>
          <w:color w:val="000000" w:themeColor="text1"/>
          <w:sz w:val="28"/>
        </w:rPr>
        <w:t xml:space="preserve">Đẩy mạnh phát triển các ngành dịch vụ chất lượng cao, sản phẩm dịch vụ đáp ứng yêu cầu của thị trường với các dịch vụ được ưu tiên phát triển như du lịch, y tế, giáo dục, tài chính, ngân hàng, khoa học công nghệ, công nghệ thông tin, giao thông vận tải, vui chơi giải trí, mua sắm, văn hóa - thể thao… </w:t>
      </w:r>
    </w:p>
    <w:p w14:paraId="4A3B903A"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Nâng cao chất lượng và đa dạng hóa các loại hình dịch vụ vui chơi giải trí, mua sắm, văn hóa - thể thao, dịch vụ công nghệ thông tin tại địa phương</w:t>
      </w:r>
      <w:r w:rsidRPr="00A40D63">
        <w:rPr>
          <w:rFonts w:ascii="Times New Roman" w:hAnsi="Times New Roman"/>
          <w:bCs/>
          <w:color w:val="000000" w:themeColor="text1"/>
          <w:sz w:val="28"/>
          <w:lang w:val="vi-VN"/>
        </w:rPr>
        <w:t xml:space="preserve">. Đẩy mạnh sản xuất nông nghiệp ứng dụng công nghệ cao, nông nghiệp thông minh, nông nghiệp tuần hoàn, thân thiện với môi trường và thích ứng với biến đổi khí hậu. Kết nối với các </w:t>
      </w:r>
      <w:r w:rsidRPr="00A40D63">
        <w:rPr>
          <w:rFonts w:ascii="Times New Roman" w:hAnsi="Times New Roman"/>
          <w:bCs/>
          <w:color w:val="000000" w:themeColor="text1"/>
          <w:sz w:val="28"/>
        </w:rPr>
        <w:t>địa phương</w:t>
      </w:r>
      <w:r w:rsidRPr="00A40D63">
        <w:rPr>
          <w:rFonts w:ascii="Times New Roman" w:hAnsi="Times New Roman"/>
          <w:bCs/>
          <w:color w:val="000000" w:themeColor="text1"/>
          <w:sz w:val="28"/>
          <w:lang w:val="vi-VN"/>
        </w:rPr>
        <w:t xml:space="preserve"> để xây dựng chuỗi giá trị nông nghiệp công nghệ cao; phát triển chuỗi giá trị nông nghiệp gắn với các loại hình du lịch nông nghiệp. Phát triển nông nghiệp góp phần xây dựng môi trường sinh thái, cảnh quan, cung cấp </w:t>
      </w:r>
      <w:r w:rsidRPr="00A40D63">
        <w:rPr>
          <w:rFonts w:ascii="Times New Roman" w:hAnsi="Times New Roman"/>
          <w:bCs/>
          <w:color w:val="000000" w:themeColor="text1"/>
          <w:spacing w:val="-2"/>
          <w:sz w:val="28"/>
          <w:lang w:val="vi-VN"/>
        </w:rPr>
        <w:t>thực phẩm xanh, an toàn. Phát huy tối đa lợi thế chương trình mỗi xã một sản</w:t>
      </w:r>
      <w:r w:rsidRPr="00A40D63">
        <w:rPr>
          <w:rFonts w:ascii="Times New Roman" w:hAnsi="Times New Roman"/>
          <w:bCs/>
          <w:color w:val="000000" w:themeColor="text1"/>
          <w:sz w:val="28"/>
          <w:lang w:val="vi-VN"/>
        </w:rPr>
        <w:t xml:space="preserve"> phẩm (OCOP); phát triển nông nghiệp gắn với chương trình xây dựng nông thôn mới</w:t>
      </w:r>
      <w:r w:rsidRPr="00A40D63">
        <w:rPr>
          <w:rFonts w:ascii="Times New Roman" w:hAnsi="Times New Roman"/>
          <w:bCs/>
          <w:color w:val="000000" w:themeColor="text1"/>
          <w:sz w:val="28"/>
        </w:rPr>
        <w:t>.</w:t>
      </w:r>
    </w:p>
    <w:p w14:paraId="6A18E15A" w14:textId="5B41515D" w:rsidR="00957BBE" w:rsidRPr="00A40D63" w:rsidRDefault="007F4241" w:rsidP="007F4241">
      <w:pPr>
        <w:pBdr>
          <w:top w:val="dotted" w:sz="4" w:space="0" w:color="FFFFFF"/>
          <w:left w:val="dotted" w:sz="4" w:space="0" w:color="FFFFFF"/>
          <w:bottom w:val="dotted" w:sz="4" w:space="12" w:color="FFFFFF"/>
          <w:right w:val="dotted" w:sz="4" w:space="0" w:color="FFFFFF"/>
        </w:pBdr>
        <w:ind w:firstLine="720"/>
        <w:contextualSpacing/>
        <w:jc w:val="both"/>
        <w:rPr>
          <w:rFonts w:ascii="Times New Roman" w:eastAsiaTheme="minorHAnsi" w:hAnsi="Times New Roman"/>
          <w:color w:val="000000" w:themeColor="text1"/>
          <w:sz w:val="28"/>
        </w:rPr>
      </w:pPr>
      <w:r w:rsidRPr="00A40D63">
        <w:rPr>
          <w:rStyle w:val="BodyTextChar"/>
          <w:rFonts w:ascii="Times New Roman" w:hAnsi="Times New Roman"/>
          <w:b/>
          <w:color w:val="000000" w:themeColor="text1"/>
          <w:sz w:val="28"/>
        </w:rPr>
        <w:t xml:space="preserve">3. </w:t>
      </w:r>
      <w:r w:rsidR="00957BBE" w:rsidRPr="00A40D63">
        <w:rPr>
          <w:rStyle w:val="BodyTextChar"/>
          <w:rFonts w:ascii="Times New Roman" w:hAnsi="Times New Roman"/>
          <w:b/>
          <w:color w:val="000000" w:themeColor="text1"/>
          <w:sz w:val="28"/>
        </w:rPr>
        <w:t>Phát triển kinh tế tư nhân nhanh,</w:t>
      </w:r>
      <w:r w:rsidR="00344725">
        <w:rPr>
          <w:rStyle w:val="BodyTextChar"/>
          <w:rFonts w:ascii="Times New Roman" w:hAnsi="Times New Roman"/>
          <w:b/>
          <w:color w:val="000000" w:themeColor="text1"/>
          <w:sz w:val="28"/>
        </w:rPr>
        <w:t xml:space="preserve"> bền vững, hiệu quả, chất lượng </w:t>
      </w:r>
      <w:r w:rsidR="00957BBE" w:rsidRPr="00A40D63">
        <w:rPr>
          <w:rStyle w:val="BodyTextChar"/>
          <w:rFonts w:ascii="Times New Roman" w:hAnsi="Times New Roman"/>
          <w:b/>
          <w:color w:val="000000" w:themeColor="text1"/>
          <w:sz w:val="28"/>
        </w:rPr>
        <w:t>cao, trở thành một động lực quan trọng nhất của nền kinh tế</w:t>
      </w:r>
    </w:p>
    <w:p w14:paraId="578A2331"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lastRenderedPageBreak/>
        <w:t>Tổ chức thực hiện đầy đủ, đồng bộ, nhất quán các quan điểm, mục tiêu, nhiệm vụ và giải pháp tại Nghị quyết số 138/NQ-CP ngày 16/5/2025 của Chính phủ ban hành Kế hoạch hành động của Chính phủ thực hiện Nghị quyết số 68- NQ/TW, ngày 04/5/2025 của Bộ Chính trị về phát triển kinh tế tư nhân, Kế hoạch của UBND thành phố, Kế hoạch của Đảng ủy về  phát triển kinh tế tư nhân phù hợp với điều kiện thực tế của địa phương.</w:t>
      </w:r>
    </w:p>
    <w:p w14:paraId="69750569"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Ứng dụng triệt để chuyển đổi số nhằm cắt giảm tối đa thời gian xử lý thủ tục hành chính. Phối hợp triển khai cung cấp dịch vụ công cho doanh nghiệp không phụ thuộc vào địa giới hành chính. Trong năm 2025 - 2026, đảm bảo hoàn thành các mục tiêu và lộ trình quy định tại Nghị quyết số </w:t>
      </w:r>
      <w:bookmarkStart w:id="8" w:name="tvpllink_imgrzyqazu_1"/>
      <w:r w:rsidRPr="00A40D63">
        <w:rPr>
          <w:rFonts w:ascii="Times New Roman" w:hAnsi="Times New Roman"/>
          <w:bCs/>
          <w:color w:val="000000" w:themeColor="text1"/>
          <w:sz w:val="28"/>
        </w:rPr>
        <w:fldChar w:fldCharType="begin"/>
      </w:r>
      <w:r w:rsidRPr="00A40D63">
        <w:rPr>
          <w:rFonts w:ascii="Times New Roman" w:hAnsi="Times New Roman"/>
          <w:bCs/>
          <w:color w:val="000000" w:themeColor="text1"/>
          <w:sz w:val="28"/>
        </w:rPr>
        <w:instrText xml:space="preserve"> HYPERLINK "https://thuvienphapluat.vn/van-ban/Thuong-mai/Nghi-quyet-66-NQ-CP-2025-Chuong-trinh-cat-giam-thu-tuc-hanh-chinh-hoat-dong-san-xuat-kinh-doanh-649061.aspx" \t "_blank" </w:instrText>
      </w:r>
      <w:r w:rsidRPr="00A40D63">
        <w:rPr>
          <w:rFonts w:ascii="Times New Roman" w:hAnsi="Times New Roman"/>
          <w:bCs/>
          <w:color w:val="000000" w:themeColor="text1"/>
          <w:sz w:val="28"/>
        </w:rPr>
        <w:fldChar w:fldCharType="separate"/>
      </w:r>
      <w:r w:rsidRPr="00A40D63">
        <w:rPr>
          <w:rStyle w:val="Hyperlink"/>
          <w:rFonts w:ascii="Times New Roman" w:hAnsi="Times New Roman"/>
          <w:bCs/>
          <w:color w:val="000000" w:themeColor="text1"/>
          <w:sz w:val="28"/>
        </w:rPr>
        <w:t>66/NQ-CP</w:t>
      </w:r>
      <w:r w:rsidRPr="00A40D63">
        <w:rPr>
          <w:rFonts w:ascii="Times New Roman" w:hAnsi="Times New Roman"/>
          <w:bCs/>
          <w:color w:val="000000" w:themeColor="text1"/>
          <w:sz w:val="28"/>
        </w:rPr>
        <w:fldChar w:fldCharType="end"/>
      </w:r>
      <w:bookmarkEnd w:id="8"/>
      <w:r w:rsidRPr="00A40D63">
        <w:rPr>
          <w:rFonts w:ascii="Times New Roman" w:hAnsi="Times New Roman"/>
          <w:bCs/>
          <w:color w:val="000000" w:themeColor="text1"/>
          <w:sz w:val="28"/>
        </w:rPr>
        <w:t> ngày 26/3/2025 của Chính phủ về Chương trình cắt giảm, đơn giản hóa thủ tục hành chính liên quan đến hoạt động sản xuất, kinh doanh năm 2025 - 2026.</w:t>
      </w:r>
    </w:p>
    <w:p w14:paraId="495D7B97"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Triển khai thực hiện các cơ chế, chính sách hỗ trợ phát triển doanh nghiệp tư nhân, đặc biệt là doanh nghiệp nhỏ và vừa, doanh nghiệp khởi nghiệp đổi mới sáng tạo; hỗ trợ chuyển đổi hộ kinh doanh thành doanh nghiệp, phấn đấu trong năm thành lập mới 15 doanh nghiệp; kịp thời giải quyết các vướng mắc, phản ánh, kiến nghị của người dân, doanh nghiệp, hộ kinh doanh; kịp thời nắm bắt, tháo gỡ rào cản trong môi trường đầu tư kinh doanh, bảo vệ quyền lợi chính đáng của doanh nghiệp, nhà đầu tư tư nhân.</w:t>
      </w:r>
    </w:p>
    <w:p w14:paraId="225B1FA8" w14:textId="1112BF12" w:rsidR="00957BBE" w:rsidRPr="00A40D63" w:rsidRDefault="007D11B8"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color w:val="000000" w:themeColor="text1"/>
          <w:sz w:val="28"/>
        </w:rPr>
      </w:pPr>
      <w:r w:rsidRPr="00A40D63">
        <w:rPr>
          <w:rStyle w:val="BodyTextChar"/>
          <w:rFonts w:ascii="Times New Roman" w:hAnsi="Times New Roman"/>
          <w:b/>
          <w:color w:val="000000" w:themeColor="text1"/>
          <w:sz w:val="28"/>
        </w:rPr>
        <w:t xml:space="preserve">4. </w:t>
      </w:r>
      <w:r w:rsidR="00957BBE" w:rsidRPr="00A40D63">
        <w:rPr>
          <w:rStyle w:val="BodyTextChar"/>
          <w:rFonts w:ascii="Times New Roman" w:hAnsi="Times New Roman"/>
          <w:b/>
          <w:color w:val="000000" w:themeColor="text1"/>
          <w:sz w:val="28"/>
        </w:rPr>
        <w:t>Phát triển khoa học, công nghệ, đổi mới sáng tạo và chuyển đổi số</w:t>
      </w:r>
    </w:p>
    <w:p w14:paraId="1CDA34AB"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Tiếp tục rà soát, triển khai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Ưu tiên bố trí vốn ngân sách Nhà nước theo mục tiêu tại Nghị quyết số </w:t>
      </w:r>
      <w:bookmarkStart w:id="9" w:name="tvpllink_nxbvgyyzph_3"/>
      <w:r w:rsidRPr="00A40D63">
        <w:rPr>
          <w:rFonts w:ascii="Times New Roman" w:hAnsi="Times New Roman"/>
          <w:bCs/>
          <w:color w:val="000000" w:themeColor="text1"/>
          <w:sz w:val="28"/>
        </w:rPr>
        <w:t>57-NQ/TW</w:t>
      </w:r>
      <w:bookmarkEnd w:id="9"/>
      <w:r w:rsidRPr="00A40D63">
        <w:rPr>
          <w:rFonts w:ascii="Times New Roman" w:hAnsi="Times New Roman"/>
          <w:bCs/>
          <w:color w:val="000000" w:themeColor="text1"/>
          <w:sz w:val="28"/>
        </w:rPr>
        <w:t xml:space="preserve"> của Bộ Chính trị bảo đảm hiệu quả, trọng tâm, trọng điểm.</w:t>
      </w:r>
    </w:p>
    <w:p w14:paraId="7A234648"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Triển khai thực hiện các Chương trình, Kế hoạch hỗ trợ doanh nghiệp nâng cao năng suất chất lượng sản phẩm, doanh nghiệp khởi nghiệp, đảm bảo phù hợp với tình hình của xã sau sáp nhập.</w:t>
      </w:r>
      <w:r w:rsidRPr="00A40D63">
        <w:rPr>
          <w:rFonts w:ascii="Times New Roman" w:eastAsiaTheme="minorHAnsi" w:hAnsi="Times New Roman"/>
          <w:color w:val="000000" w:themeColor="text1"/>
          <w:sz w:val="28"/>
        </w:rPr>
        <w:t xml:space="preserve"> </w:t>
      </w:r>
      <w:r w:rsidRPr="00A40D63">
        <w:rPr>
          <w:rFonts w:ascii="Times New Roman" w:hAnsi="Times New Roman"/>
          <w:bCs/>
          <w:color w:val="000000" w:themeColor="text1"/>
          <w:sz w:val="28"/>
        </w:rPr>
        <w:t>Duy trì hoạt động ổn định các ứng dụng dùng chung (quản lý văn bản, phòng hợp trực tuyến,…), bảo đảm an toàn thông tin.</w:t>
      </w:r>
    </w:p>
    <w:p w14:paraId="364C20E8"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Phối hợp tổ chức tập huấn, phổ cập kỹ năng số cơ bản cho cán bộ, người dân nhằm nâng cao kỹ năng số cho người dân. Triển khai ứng dụng công nghệ thông tin trong giáo dục và y tế như học trực tuyến, khám chữa bệnh từ xa. Khuyến khích người dân thanh toán trực tuyến trong dịch vụ công và tiêu dùng.</w:t>
      </w:r>
    </w:p>
    <w:p w14:paraId="21973BBA" w14:textId="2841F665" w:rsidR="00957BBE" w:rsidRPr="00A40D63" w:rsidRDefault="00B94DFF"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Style w:val="BodyTextChar"/>
          <w:rFonts w:ascii="Times New Roman" w:hAnsi="Times New Roman"/>
          <w:b/>
          <w:color w:val="000000" w:themeColor="text1"/>
          <w:sz w:val="28"/>
        </w:rPr>
        <w:t xml:space="preserve">5. </w:t>
      </w:r>
      <w:r w:rsidR="00957BBE" w:rsidRPr="00A40D63">
        <w:rPr>
          <w:rStyle w:val="BodyTextChar"/>
          <w:rFonts w:ascii="Times New Roman" w:hAnsi="Times New Roman"/>
          <w:b/>
          <w:color w:val="000000" w:themeColor="text1"/>
          <w:sz w:val="28"/>
        </w:rPr>
        <w:t>Phát triển nguồn nhân lực chất lượng cao; đẩy nhanh quá trình đổi mới căn bản, toàn diện giáo dục đào tạo</w:t>
      </w:r>
    </w:p>
    <w:p w14:paraId="41DB0112"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color w:val="000000" w:themeColor="text1"/>
          <w:sz w:val="28"/>
        </w:rPr>
        <w:t xml:space="preserve">Triển khai có hiệu quả Nghị quyết số 71-NQ/TW, ngày 22/8/2025 của Bộ Chính trị về đột phá phát triển </w:t>
      </w:r>
      <w:r w:rsidRPr="00A40D63">
        <w:rPr>
          <w:rFonts w:ascii="Times New Roman" w:hAnsi="Times New Roman"/>
          <w:color w:val="000000" w:themeColor="text1"/>
          <w:spacing w:val="-4"/>
          <w:sz w:val="28"/>
        </w:rPr>
        <w:t>giáo dục và đào tạo; c</w:t>
      </w:r>
      <w:r w:rsidRPr="00A40D63">
        <w:rPr>
          <w:rFonts w:ascii="Times New Roman" w:hAnsi="Times New Roman"/>
          <w:bCs/>
          <w:color w:val="000000" w:themeColor="text1"/>
          <w:sz w:val="28"/>
        </w:rPr>
        <w:t xml:space="preserve">ụ thể hóa chủ trương, chính sách của Trung ương, của thành phố thành các kế hoạch, chương trình, đề án phát triển giáo dục – đào tạo cấp địa phương, gắn với điều kiện thực tế của địa phương. </w:t>
      </w:r>
      <w:bookmarkStart w:id="10" w:name="_Hlk213682480"/>
      <w:bookmarkStart w:id="11" w:name="_Hlk213682473"/>
      <w:r w:rsidRPr="00A40D63">
        <w:rPr>
          <w:rFonts w:ascii="Times New Roman" w:hAnsi="Times New Roman"/>
          <w:color w:val="000000" w:themeColor="text1"/>
          <w:sz w:val="28"/>
        </w:rPr>
        <w:t>Chú trọng nâng cao chất lượng dạy và học ngoại ngữ, đặc biệt là tiếng Anh ở các cấp học, từng bước đưa tiếng Anh trở thành ngôn ngữ thứ hai trong trường học</w:t>
      </w:r>
      <w:bookmarkEnd w:id="10"/>
      <w:r w:rsidRPr="00A40D63">
        <w:rPr>
          <w:rFonts w:ascii="Times New Roman" w:hAnsi="Times New Roman"/>
          <w:color w:val="000000" w:themeColor="text1"/>
          <w:sz w:val="28"/>
        </w:rPr>
        <w:t>.</w:t>
      </w:r>
      <w:bookmarkStart w:id="12" w:name="_Hlk212388679"/>
      <w:bookmarkEnd w:id="11"/>
      <w:r w:rsidRPr="00A40D63">
        <w:rPr>
          <w:rFonts w:ascii="Times New Roman" w:eastAsiaTheme="minorHAnsi" w:hAnsi="Times New Roman"/>
          <w:color w:val="000000" w:themeColor="text1"/>
          <w:sz w:val="28"/>
        </w:rPr>
        <w:t xml:space="preserve"> </w:t>
      </w:r>
    </w:p>
    <w:p w14:paraId="09C4F9B7"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Cs/>
          <w:color w:val="000000" w:themeColor="text1"/>
          <w:sz w:val="28"/>
        </w:rPr>
        <w:t xml:space="preserve">Tiếp tục rà soát, đầu tư cơ sở chật chất đáp ứng yêu cầu đào tạo các cấp học tại địa phương theo thực trạng và nhu cầu sau sắp xếp đơn vị hành chính cấp xã. </w:t>
      </w:r>
      <w:bookmarkEnd w:id="12"/>
    </w:p>
    <w:p w14:paraId="64ACA3B7"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lastRenderedPageBreak/>
        <w:t xml:space="preserve">Sắp xếp mạng lưới cơ sở giáo dục cấp theo hướng tinh gọn, hiệu quả, </w:t>
      </w:r>
      <w:r w:rsidRPr="00A40D63">
        <w:rPr>
          <w:rFonts w:ascii="Times New Roman" w:hAnsi="Times New Roman"/>
          <w:bCs/>
          <w:color w:val="000000" w:themeColor="text1"/>
          <w:spacing w:val="-4"/>
          <w:sz w:val="28"/>
        </w:rPr>
        <w:t>bảo đảm tiếp cận giáo dục công bằng, không để học sinh bỏ học do thiếu trường lớp.</w:t>
      </w:r>
    </w:p>
    <w:p w14:paraId="4E119333"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Phát triển mô hình trường học số, trường học hạnh phúc. </w:t>
      </w:r>
      <w:bookmarkStart w:id="13" w:name="_Hlk213682493"/>
      <w:r w:rsidRPr="00A40D63">
        <w:rPr>
          <w:rFonts w:ascii="Times New Roman" w:hAnsi="Times New Roman"/>
          <w:bCs/>
          <w:color w:val="000000" w:themeColor="text1"/>
          <w:sz w:val="28"/>
        </w:rPr>
        <w:t>Tuyển dụng, quản lý, sử dụng hiệu quả chỉ tiêu biên chế giáo viên được giao theo thẩm quyền quản lý; chuẩn hóa đội ngũ giáo viên; bảo đảm biên chế, chính sách đãi ngộ phù hợp</w:t>
      </w:r>
      <w:bookmarkEnd w:id="13"/>
      <w:r w:rsidRPr="00A40D63">
        <w:rPr>
          <w:rFonts w:ascii="Times New Roman" w:hAnsi="Times New Roman"/>
          <w:bCs/>
          <w:color w:val="000000" w:themeColor="text1"/>
          <w:sz w:val="28"/>
        </w:rPr>
        <w:t xml:space="preserve"> theo quy định.  </w:t>
      </w:r>
    </w:p>
    <w:p w14:paraId="1348DEB3" w14:textId="1E19D059" w:rsidR="00957BBE" w:rsidRPr="00A40D63" w:rsidRDefault="00AD0F01"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
          <w:color w:val="000000" w:themeColor="text1"/>
          <w:sz w:val="28"/>
        </w:rPr>
        <w:t xml:space="preserve">6. </w:t>
      </w:r>
      <w:r w:rsidR="00957BBE" w:rsidRPr="00A40D63">
        <w:rPr>
          <w:rFonts w:ascii="Times New Roman" w:hAnsi="Times New Roman"/>
          <w:b/>
          <w:color w:val="000000" w:themeColor="text1"/>
          <w:spacing w:val="-4"/>
          <w:sz w:val="28"/>
        </w:rPr>
        <w:t xml:space="preserve">Đẩy mạnh công tác xây dựng quy hoạch, đầu tư xây dựng kết cấu hạ tầng; </w:t>
      </w:r>
      <w:r w:rsidR="00957BBE" w:rsidRPr="00A40D63">
        <w:rPr>
          <w:rFonts w:ascii="Times New Roman" w:hAnsi="Times New Roman"/>
          <w:b/>
          <w:iCs/>
          <w:color w:val="000000" w:themeColor="text1"/>
          <w:spacing w:val="-4"/>
          <w:sz w:val="28"/>
          <w:lang w:val="pt-BR"/>
        </w:rPr>
        <w:t>tă</w:t>
      </w:r>
      <w:r w:rsidR="00957BBE" w:rsidRPr="00A40D63">
        <w:rPr>
          <w:rFonts w:ascii="Times New Roman" w:hAnsi="Times New Roman"/>
          <w:b/>
          <w:color w:val="000000" w:themeColor="text1"/>
          <w:spacing w:val="-4"/>
          <w:sz w:val="28"/>
        </w:rPr>
        <w:t>ng cường quản lý, sử dụng hiệu quả nguồn lực tài nguyên; liên kết vùng</w:t>
      </w:r>
      <w:bookmarkStart w:id="14" w:name="_Hlk204008563"/>
    </w:p>
    <w:p w14:paraId="6D944454"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Rà soát, tích hợp, điều chỉnh và hoàn thiện đồng bộ hệ thống quy hoạch nông thôn, quy hoạch có tính chất kỹ thuật và chuyên ngành, bảo đảm thống nhất với Quy hoạch thành phố đã được duyệt, gắn kết chặt chẽ giữa quy hoạch với việc phát triển hệ thống kết cấu hạ tầng chiến lược và khai thác hiệu quả các hành lang phát triển kinh tế - xã hội sau sáp nhập</w:t>
      </w:r>
      <w:bookmarkEnd w:id="14"/>
      <w:r w:rsidRPr="00A40D63">
        <w:rPr>
          <w:rFonts w:ascii="Times New Roman" w:hAnsi="Times New Roman"/>
          <w:bCs/>
          <w:color w:val="000000" w:themeColor="text1"/>
          <w:sz w:val="28"/>
        </w:rPr>
        <w:t>.</w:t>
      </w:r>
    </w:p>
    <w:p w14:paraId="6C0E3968"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Đối với các quy hoạch và kế hoạch thực hiện quy hoạch đã được phê duyệt, chủ động, khẩn trương tổ chức triển khai thực hiện có hiệu quả các gắn với việc cụ thể hóa các chương trình, đề án, dự án phát triển theo định hướng quy hoạch, nhất là các nhiệm vụ trọng tâm, ưu tiên và có tính đột phá. </w:t>
      </w:r>
    </w:p>
    <w:p w14:paraId="78BD4463"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Tăng cường phối hợp quản lý quy hoạch, bảo đảm đồng bộ giữa quy hoạch và đầu tư phát triển, nhất l</w:t>
      </w:r>
      <w:bookmarkStart w:id="15" w:name="_Hlk212388697"/>
      <w:r w:rsidRPr="00A40D63">
        <w:rPr>
          <w:rFonts w:ascii="Times New Roman" w:hAnsi="Times New Roman"/>
          <w:bCs/>
          <w:color w:val="000000" w:themeColor="text1"/>
          <w:sz w:val="28"/>
        </w:rPr>
        <w:t>à hạ tầng kỹ thuật, giao thông nông thôn, gắn kết chặt chẽ với nhiệm vụ bảo vệ môi trường, thích ứng với biến đổi khí hậu.</w:t>
      </w:r>
      <w:bookmarkEnd w:id="15"/>
    </w:p>
    <w:p w14:paraId="0FF582AD"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Tập trung triển khai thực hiện các nhiệm vụ thuộc thẩm quyền cấp xã đối với các dự án đầu tư xây dựng kết cấu hạ tầng, nhất là các dự án trọng điểm của thành phố qua địa bàn; đảm bảo đúng tiến độ, chất lượng. </w:t>
      </w:r>
    </w:p>
    <w:p w14:paraId="58A2F24D" w14:textId="5D75BD76" w:rsidR="00957BBE" w:rsidRPr="00A40D63" w:rsidRDefault="00FD44D5"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color w:val="000000" w:themeColor="text1"/>
          <w:sz w:val="28"/>
        </w:rPr>
      </w:pPr>
      <w:r w:rsidRPr="00A40D63">
        <w:rPr>
          <w:rFonts w:ascii="Times New Roman" w:hAnsi="Times New Roman"/>
          <w:b/>
          <w:color w:val="000000" w:themeColor="text1"/>
          <w:sz w:val="28"/>
        </w:rPr>
        <w:t xml:space="preserve">7. </w:t>
      </w:r>
      <w:r w:rsidR="00957BBE" w:rsidRPr="00A40D63">
        <w:rPr>
          <w:rFonts w:ascii="Times New Roman" w:hAnsi="Times New Roman"/>
          <w:b/>
          <w:color w:val="000000" w:themeColor="text1"/>
          <w:sz w:val="28"/>
        </w:rPr>
        <w:t>Phát triển văn hóa, xã hội, thực hiện hiệu quả, kịp thời chính sách an sinh xã hội, nâng cao đời sống vật chất, tinh thần và sức khỏe của Nhân d</w:t>
      </w:r>
      <w:r w:rsidR="00957BBE" w:rsidRPr="00A40D63">
        <w:rPr>
          <w:rFonts w:ascii="Times New Roman" w:hAnsi="Times New Roman"/>
          <w:b/>
          <w:bCs/>
          <w:color w:val="000000" w:themeColor="text1"/>
          <w:sz w:val="28"/>
        </w:rPr>
        <w:t>ân</w:t>
      </w:r>
    </w:p>
    <w:p w14:paraId="7E364A70" w14:textId="5FF114E3" w:rsidR="00957BBE" w:rsidRPr="00A40D63" w:rsidRDefault="00B919E3"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color w:val="000000" w:themeColor="text1"/>
          <w:sz w:val="28"/>
        </w:rPr>
      </w:pPr>
      <w:r w:rsidRPr="00A40D63">
        <w:rPr>
          <w:rFonts w:ascii="Times New Roman" w:hAnsi="Times New Roman"/>
          <w:b/>
          <w:bCs/>
          <w:color w:val="000000" w:themeColor="text1"/>
          <w:sz w:val="28"/>
        </w:rPr>
        <w:t xml:space="preserve">a) </w:t>
      </w:r>
      <w:r w:rsidR="00957BBE" w:rsidRPr="00A40D63">
        <w:rPr>
          <w:rFonts w:ascii="Times New Roman" w:hAnsi="Times New Roman"/>
          <w:b/>
          <w:bCs/>
          <w:color w:val="000000" w:themeColor="text1"/>
          <w:sz w:val="28"/>
        </w:rPr>
        <w:t>Lĩnh vực văn hóa</w:t>
      </w:r>
    </w:p>
    <w:p w14:paraId="03D29C0F"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color w:val="000000" w:themeColor="text1"/>
          <w:spacing w:val="-6"/>
          <w:sz w:val="28"/>
        </w:rPr>
      </w:pPr>
      <w:r w:rsidRPr="00A40D63">
        <w:rPr>
          <w:rFonts w:ascii="Times New Roman" w:hAnsi="Times New Roman"/>
          <w:color w:val="000000" w:themeColor="text1"/>
          <w:spacing w:val="-6"/>
          <w:sz w:val="28"/>
          <w:lang w:val="sv-SE"/>
        </w:rPr>
        <w:t>Q</w:t>
      </w:r>
      <w:r w:rsidRPr="00A40D63">
        <w:rPr>
          <w:rFonts w:ascii="Times New Roman" w:hAnsi="Times New Roman"/>
          <w:color w:val="000000" w:themeColor="text1"/>
          <w:spacing w:val="-6"/>
          <w:sz w:val="28"/>
          <w:lang w:val="vi-VN" w:eastAsia="vi-VN"/>
        </w:rPr>
        <w:t xml:space="preserve">uán triệt, triển khai cụ thể hóa thực hiện các </w:t>
      </w:r>
      <w:r w:rsidRPr="00A40D63">
        <w:rPr>
          <w:rFonts w:ascii="Times New Roman" w:hAnsi="Times New Roman"/>
          <w:color w:val="000000" w:themeColor="text1"/>
          <w:spacing w:val="-6"/>
          <w:sz w:val="28"/>
          <w:lang w:eastAsia="vi-VN"/>
        </w:rPr>
        <w:t>N</w:t>
      </w:r>
      <w:r w:rsidRPr="00A40D63">
        <w:rPr>
          <w:rFonts w:ascii="Times New Roman" w:hAnsi="Times New Roman"/>
          <w:color w:val="000000" w:themeColor="text1"/>
          <w:spacing w:val="-6"/>
          <w:sz w:val="28"/>
          <w:lang w:val="vi-VN" w:eastAsia="vi-VN"/>
        </w:rPr>
        <w:t xml:space="preserve">ghị quyết, Chỉ thị của Trung ương và của </w:t>
      </w:r>
      <w:r w:rsidRPr="00A40D63">
        <w:rPr>
          <w:rFonts w:ascii="Times New Roman" w:hAnsi="Times New Roman"/>
          <w:color w:val="000000" w:themeColor="text1"/>
          <w:spacing w:val="-6"/>
          <w:sz w:val="28"/>
          <w:lang w:eastAsia="vi-VN"/>
        </w:rPr>
        <w:t>thành phố</w:t>
      </w:r>
      <w:r w:rsidRPr="00A40D63">
        <w:rPr>
          <w:rFonts w:ascii="Times New Roman" w:hAnsi="Times New Roman"/>
          <w:color w:val="000000" w:themeColor="text1"/>
          <w:spacing w:val="-6"/>
          <w:sz w:val="28"/>
          <w:lang w:val="vi-VN" w:eastAsia="vi-VN"/>
        </w:rPr>
        <w:t xml:space="preserve">, thuộc lĩnh vực văn hóa - thông tin, thể thao và du lịch gắn với thực hiện các nhiệm vụ chính trị trên địa bàn đúng theo quy định. </w:t>
      </w:r>
      <w:r w:rsidRPr="00A40D63">
        <w:rPr>
          <w:rFonts w:ascii="Times New Roman" w:hAnsi="Times New Roman"/>
          <w:color w:val="000000" w:themeColor="text1"/>
          <w:spacing w:val="-6"/>
          <w:sz w:val="28"/>
          <w:lang w:val="vi-VN"/>
        </w:rPr>
        <w:t xml:space="preserve">Xây dựng kế hoạch tuyên truyền và tổ chức tốt các hoạt động văn hoá - văn nghệ phục vụ kịp thời các ngày lễ lớn, ngày kỷ niệm của đất nước và các nhiệm vụ chính trị, kinh tế - xã hội của địa phương. </w:t>
      </w:r>
      <w:r w:rsidRPr="00A40D63">
        <w:rPr>
          <w:rFonts w:ascii="Times New Roman" w:hAnsi="Times New Roman"/>
          <w:color w:val="000000" w:themeColor="text1"/>
          <w:spacing w:val="-6"/>
          <w:sz w:val="28"/>
          <w:lang w:val="vi-VN" w:eastAsia="vi-VN"/>
        </w:rPr>
        <w:t xml:space="preserve">Tiếp tục </w:t>
      </w:r>
      <w:r w:rsidRPr="00A40D63">
        <w:rPr>
          <w:rFonts w:ascii="Times New Roman" w:hAnsi="Times New Roman"/>
          <w:color w:val="000000" w:themeColor="text1"/>
          <w:spacing w:val="-6"/>
          <w:sz w:val="28"/>
          <w:lang w:val="vi-VN"/>
        </w:rPr>
        <w:t>quan tâm duy trì và nâng chất các danh hiệu văn hóa, các thiết chế văn hóa, xây dựng nếp sống văn minh, gia đình văn hóa</w:t>
      </w:r>
      <w:r w:rsidRPr="00A40D63">
        <w:rPr>
          <w:rFonts w:ascii="Times New Roman" w:hAnsi="Times New Roman"/>
          <w:color w:val="000000" w:themeColor="text1"/>
          <w:spacing w:val="-6"/>
          <w:sz w:val="28"/>
        </w:rPr>
        <w:t xml:space="preserve">. </w:t>
      </w:r>
    </w:p>
    <w:p w14:paraId="41B9982E"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color w:val="000000" w:themeColor="text1"/>
          <w:sz w:val="28"/>
          <w:lang w:val="pt-BR"/>
        </w:rPr>
      </w:pPr>
      <w:r w:rsidRPr="00A40D63">
        <w:rPr>
          <w:rFonts w:ascii="Times New Roman" w:hAnsi="Times New Roman"/>
          <w:color w:val="000000" w:themeColor="text1"/>
          <w:sz w:val="28"/>
        </w:rPr>
        <w:t xml:space="preserve">Thường xuyên kiểm tra các hoạt động và dịch vụ văn hóa, đồng thời xử lý nghiêm các hành vi tàng trữ, lưu hành, truyền bá các ấn phẩm văn hoá </w:t>
      </w:r>
      <w:r w:rsidRPr="00A40D63">
        <w:rPr>
          <w:rFonts w:ascii="Times New Roman" w:hAnsi="Times New Roman"/>
          <w:color w:val="000000" w:themeColor="text1"/>
          <w:sz w:val="28"/>
          <w:lang w:val="pt-BR"/>
        </w:rPr>
        <w:t>độc hại. Tăng cường vai trò quản lý nhà nước trên lĩnh vực văn hoá, dịch vụ văn hóa; Thực hiện tốt nhiệm vụ quản lý nhà nước về lĩnh vực văn hóa (báo chí, xuất bản, phát thanh, thông tin điện tử và thông tin đối ngoại đúng theo quy định); Nâng cao chất lượng hoạt động tuyên truyền trên các phương tiện thông tin đại chúng, nhằm phản ánh kịp thời về tình hình kinh tế - xã hội, quốc phòng - an ninh và xây dựng hệ thống chính trị đến người dân trong toàn xã.</w:t>
      </w:r>
    </w:p>
    <w:p w14:paraId="0810076A" w14:textId="2DE0E12D" w:rsidR="00957BBE" w:rsidRPr="00A40D63" w:rsidRDefault="008A24B8"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b/>
          <w:color w:val="000000" w:themeColor="text1"/>
          <w:sz w:val="28"/>
        </w:rPr>
      </w:pPr>
      <w:r w:rsidRPr="00A40D63">
        <w:rPr>
          <w:rFonts w:ascii="Times New Roman" w:hAnsi="Times New Roman"/>
          <w:b/>
          <w:bCs/>
          <w:color w:val="000000" w:themeColor="text1"/>
          <w:sz w:val="28"/>
          <w:lang w:val="de-DE"/>
        </w:rPr>
        <w:t>b)</w:t>
      </w:r>
      <w:r w:rsidR="00957BBE" w:rsidRPr="00A40D63">
        <w:rPr>
          <w:rFonts w:ascii="Times New Roman" w:hAnsi="Times New Roman"/>
          <w:b/>
          <w:bCs/>
          <w:color w:val="000000" w:themeColor="text1"/>
          <w:sz w:val="28"/>
          <w:lang w:val="de-DE"/>
        </w:rPr>
        <w:t xml:space="preserve"> Lĩnh vực y tế</w:t>
      </w:r>
    </w:p>
    <w:p w14:paraId="69F913CB"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color w:val="000000" w:themeColor="text1"/>
          <w:sz w:val="28"/>
        </w:rPr>
        <w:t xml:space="preserve">Thực hiện hiệu quả </w:t>
      </w:r>
      <w:r w:rsidRPr="00A40D63">
        <w:rPr>
          <w:rFonts w:ascii="Times New Roman" w:hAnsi="Times New Roman"/>
          <w:color w:val="000000" w:themeColor="text1"/>
          <w:spacing w:val="-4"/>
          <w:sz w:val="28"/>
        </w:rPr>
        <w:t xml:space="preserve">Nghị quyết số 72-NQ/TW, ngày 09/9/2025 </w:t>
      </w:r>
      <w:r w:rsidRPr="00A40D63">
        <w:rPr>
          <w:rFonts w:ascii="Times New Roman" w:hAnsi="Times New Roman"/>
          <w:color w:val="000000" w:themeColor="text1"/>
          <w:sz w:val="28"/>
        </w:rPr>
        <w:t xml:space="preserve">của Bộ </w:t>
      </w:r>
      <w:r w:rsidRPr="00A40D63">
        <w:rPr>
          <w:rFonts w:ascii="Times New Roman" w:hAnsi="Times New Roman"/>
          <w:color w:val="000000" w:themeColor="text1"/>
          <w:spacing w:val="4"/>
          <w:sz w:val="28"/>
        </w:rPr>
        <w:t>Chính trị</w:t>
      </w:r>
      <w:r w:rsidRPr="00A40D63">
        <w:rPr>
          <w:rFonts w:ascii="Times New Roman" w:hAnsi="Times New Roman"/>
          <w:color w:val="000000" w:themeColor="text1"/>
          <w:spacing w:val="-4"/>
          <w:sz w:val="28"/>
        </w:rPr>
        <w:t xml:space="preserve"> về một số giải pháp</w:t>
      </w:r>
      <w:r w:rsidRPr="00A40D63">
        <w:rPr>
          <w:rFonts w:ascii="Times New Roman" w:hAnsi="Times New Roman"/>
          <w:color w:val="000000" w:themeColor="text1"/>
          <w:spacing w:val="4"/>
          <w:sz w:val="28"/>
        </w:rPr>
        <w:t xml:space="preserve"> đột phá, tăng cường bảo vệ, chăm sóc và nâng cao sức </w:t>
      </w:r>
      <w:r w:rsidRPr="00A40D63">
        <w:rPr>
          <w:rFonts w:ascii="Times New Roman" w:hAnsi="Times New Roman"/>
          <w:color w:val="000000" w:themeColor="text1"/>
          <w:spacing w:val="4"/>
          <w:sz w:val="28"/>
        </w:rPr>
        <w:lastRenderedPageBreak/>
        <w:t xml:space="preserve">khỏe Nhân dân. </w:t>
      </w:r>
      <w:bookmarkStart w:id="16" w:name="_Hlk212388734"/>
      <w:r w:rsidRPr="00A40D63">
        <w:rPr>
          <w:rFonts w:ascii="Times New Roman" w:hAnsi="Times New Roman"/>
          <w:color w:val="000000" w:themeColor="text1"/>
          <w:spacing w:val="4"/>
          <w:sz w:val="28"/>
        </w:rPr>
        <w:t>Tập trung rà soát, xây dựng kế hoạch, lộ trình đầu tư nâng cấp, hoàn thiện cơ sở vật chất hệ thống y tế tuyến cơ sở đáp ứng yêu cầu, nhiệm vụ trong tình hình mới; tiếp tục đẩy nhanh tiến độ thực hiện thủ tục, triển khai đầu tư mới, nâng cấp, mở rộng trạm y tế xã theo điều kiện địa phương, quản lý phục vụ hiệu quả, kịp thời nhu cầu khám, điều trị bệnh của người dân.</w:t>
      </w:r>
      <w:bookmarkEnd w:id="16"/>
    </w:p>
    <w:p w14:paraId="13794BFC"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lang w:val="de-DE"/>
        </w:rPr>
        <w:t>Chủ động theo dõi, kiểm soát dịch bệnh như cúm, sốt xuất huyết, tay chân miệng, sởi... trên địa bàn. Duy trì Trạm Y tế đạt chuẩn, mở rộng mô hình Bác sĩ gia đình tại tuyến y tế cơ sở. Nâng cao chất lượng khám chữa bệnh, triển khai kỹ thuật chuyên sâu, cải thiện thái độ phục vụ và tăng cường quản lý chất lượng bệnh viện. Đảm bảo đủ thuốc, vật tư y tế; đẩy mạnh đấu thầu, thực hiện quyết toán các dự án đầu tư công và chuẩn bị đầu tư mới trong lĩnh vực y tế. Tăng cường công tác dân số, chăm sóc sức khỏe sinh sản, bà mẹ - trẻ em và công tác thi đua đối với lĩnh vực này.</w:t>
      </w:r>
    </w:p>
    <w:p w14:paraId="2F64B1FA"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lang w:val="de-DE"/>
        </w:rPr>
        <w:t>Tổ chức, phối hợp thực hiện các đợt cao điểm tổng rà soát, kiểm tra việc chấp hành pháp luật về dược, an toàn thực phẩm đối với các cơ sở kinh doanh thuốc chữa bệnh, thực phẩm bảo vệ sức khỏe trên địa bàn và xử lý nghiêm các trường hợp vi phạm theo quy định.</w:t>
      </w:r>
    </w:p>
    <w:p w14:paraId="450C9CD6" w14:textId="3AB47704" w:rsidR="00957BBE" w:rsidRPr="00A40D63" w:rsidRDefault="008A24B8"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
          <w:bCs/>
          <w:color w:val="000000" w:themeColor="text1"/>
          <w:sz w:val="28"/>
        </w:rPr>
      </w:pPr>
      <w:r w:rsidRPr="00A40D63">
        <w:rPr>
          <w:rFonts w:ascii="Times New Roman" w:hAnsi="Times New Roman"/>
          <w:b/>
          <w:bCs/>
          <w:color w:val="000000" w:themeColor="text1"/>
          <w:sz w:val="28"/>
        </w:rPr>
        <w:t xml:space="preserve">c) </w:t>
      </w:r>
      <w:r w:rsidR="00957BBE" w:rsidRPr="00A40D63">
        <w:rPr>
          <w:rFonts w:ascii="Times New Roman" w:hAnsi="Times New Roman"/>
          <w:b/>
          <w:bCs/>
          <w:color w:val="000000" w:themeColor="text1"/>
          <w:sz w:val="28"/>
        </w:rPr>
        <w:t>An sinh - xã hội</w:t>
      </w:r>
    </w:p>
    <w:p w14:paraId="0FE98F7E"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hAnsi="Times New Roman"/>
          <w:bCs/>
          <w:color w:val="000000" w:themeColor="text1"/>
          <w:sz w:val="28"/>
        </w:rPr>
      </w:pPr>
      <w:r w:rsidRPr="00A40D63">
        <w:rPr>
          <w:rFonts w:ascii="Times New Roman" w:hAnsi="Times New Roman"/>
          <w:bCs/>
          <w:color w:val="000000" w:themeColor="text1"/>
          <w:sz w:val="28"/>
        </w:rPr>
        <w:t>Thực hiện đầy đủ, kịp thời, hiệu quả, bảo đảm công khai, minh bạch chính sách ưu đãi người có công với cách mạng.</w:t>
      </w:r>
      <w:r w:rsidRPr="00A40D63">
        <w:rPr>
          <w:rFonts w:ascii="Times New Roman" w:hAnsi="Times New Roman"/>
          <w:color w:val="000000" w:themeColor="text1"/>
          <w:sz w:val="28"/>
          <w:lang w:val="pt-BR"/>
        </w:rPr>
        <w:t xml:space="preserve"> Huy động mọi nguồn lực thực hiện tốt chính sách đền ơn đáp nghĩa, chính sách xã hội - nhân đạo của Đảng và Nhà nước; Quan tâm chính sách an sinh xã hội, công tác chăm lo cho các gia đình chính sách, hộ diện bảo trợ xã hội, hộ nghèo, nhất là tiếp tục triển khai </w:t>
      </w:r>
      <w:r w:rsidRPr="00A40D63">
        <w:rPr>
          <w:rFonts w:ascii="Times New Roman" w:hAnsi="Times New Roman"/>
          <w:bCs/>
          <w:color w:val="000000" w:themeColor="text1"/>
          <w:sz w:val="28"/>
        </w:rPr>
        <w:t>Phong trào thi đua "Chung tay xóa nhà tạm, nhà dột nát”.</w:t>
      </w:r>
      <w:r w:rsidRPr="00A40D63">
        <w:rPr>
          <w:rFonts w:ascii="Times New Roman" w:hAnsi="Times New Roman"/>
          <w:bCs/>
          <w:color w:val="000000" w:themeColor="text1"/>
          <w:sz w:val="28"/>
          <w:lang w:val="pt-BR"/>
        </w:rPr>
        <w:t xml:space="preserve"> </w:t>
      </w:r>
    </w:p>
    <w:p w14:paraId="0E328EC5"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Đẩy mạnh chi trả trợ cấp ưu đãi không dùng tiền mặt. </w:t>
      </w:r>
      <w:bookmarkStart w:id="17" w:name="_Hlk213677751"/>
      <w:r w:rsidRPr="00A40D63">
        <w:rPr>
          <w:rFonts w:ascii="Times New Roman" w:hAnsi="Times New Roman"/>
          <w:bCs/>
          <w:color w:val="000000" w:themeColor="text1"/>
          <w:sz w:val="28"/>
        </w:rPr>
        <w:t>Tổ chức thực hiện tốt chính sách hỗ trợ người cao tuổi, người khuyết tật. Tiếp tục lồng ghép công tác bình đẳng giới vào các chương trình, đề án phát triển văn hóa – xã hội, tăng cường truyền thông và hỗ trợ nhóm yếu thế</w:t>
      </w:r>
      <w:r w:rsidRPr="00A40D63">
        <w:rPr>
          <w:rFonts w:ascii="Times New Roman" w:hAnsi="Times New Roman"/>
          <w:color w:val="000000" w:themeColor="text1"/>
          <w:sz w:val="28"/>
        </w:rPr>
        <w:t>; lồng ghép các chỉ tiêu, mục tiêu phát triển thanh niên khi xây dựng chương trình, kế hoạch phát triển kinh tế - xã hội của địa phương hằng năm và từng giai đoạn.</w:t>
      </w:r>
      <w:bookmarkEnd w:id="17"/>
    </w:p>
    <w:p w14:paraId="449BE5AC" w14:textId="26D709AE" w:rsidR="00957BBE" w:rsidRPr="00A40D63" w:rsidRDefault="008A24B8"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
          <w:color w:val="000000" w:themeColor="text1"/>
          <w:sz w:val="28"/>
        </w:rPr>
        <w:t xml:space="preserve">8. </w:t>
      </w:r>
      <w:r w:rsidR="00957BBE" w:rsidRPr="00A40D63">
        <w:rPr>
          <w:rFonts w:ascii="Times New Roman" w:hAnsi="Times New Roman"/>
          <w:b/>
          <w:color w:val="000000" w:themeColor="text1"/>
          <w:sz w:val="28"/>
          <w:lang w:val="vi-VN"/>
        </w:rPr>
        <w:t xml:space="preserve">Quản lý, sử dụng hiệu quả tài nguyên, bảo vệ môi trường và ứng phó với biến đổi khí hậu </w:t>
      </w:r>
    </w:p>
    <w:p w14:paraId="2BC6C39D"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Triển khai thực hiện có hiệu quả các chủ trương, chính sách của Trung ương, của thành phố về bảo vệ môi trường và ứng phó với biến đổi khí hậu; chủ động xây dựng kế hoạch, quy hoạch, huy động, sử dụng nguồn vốn đầu tư các công trình kết cấu hạ tầng giao thông, phòng, chống và khắc phục sạt lở bờ sông, và ứng phó với biến đổi khí hậu. Thực hiện tốt công tác thông tin, tuyên truyền và bảo vệ môi trường, nâng cao nhận thức cho người dân và các tổ chức, doanh nghiệp về bảo vệ môi trường. Thường xuyên kiểm tra, giám sát và xử lý nghiêm các trường hợp vi phạm pháp luật về bảo vệ môi trường. </w:t>
      </w:r>
    </w:p>
    <w:p w14:paraId="034B267F" w14:textId="03ADC3F2" w:rsidR="00957BBE" w:rsidRPr="00A40D63" w:rsidRDefault="008A24B8" w:rsidP="000159DA">
      <w:pPr>
        <w:pBdr>
          <w:top w:val="dotted" w:sz="4" w:space="0" w:color="FFFFFF"/>
          <w:left w:val="dotted" w:sz="4" w:space="0" w:color="FFFFFF"/>
          <w:bottom w:val="dotted" w:sz="4" w:space="12" w:color="FFFFFF"/>
          <w:right w:val="dotted" w:sz="4" w:space="0" w:color="FFFFFF"/>
        </w:pBdr>
        <w:ind w:firstLine="720"/>
        <w:contextualSpacing/>
        <w:jc w:val="both"/>
        <w:rPr>
          <w:rFonts w:ascii="Times New Roman" w:eastAsiaTheme="minorHAnsi" w:hAnsi="Times New Roman"/>
          <w:color w:val="000000" w:themeColor="text1"/>
          <w:sz w:val="28"/>
        </w:rPr>
      </w:pPr>
      <w:r w:rsidRPr="00A40D63">
        <w:rPr>
          <w:rFonts w:ascii="Times New Roman" w:hAnsi="Times New Roman"/>
          <w:b/>
          <w:color w:val="000000" w:themeColor="text1"/>
          <w:spacing w:val="-2"/>
          <w:sz w:val="28"/>
        </w:rPr>
        <w:t xml:space="preserve">9. </w:t>
      </w:r>
      <w:r w:rsidR="00957BBE" w:rsidRPr="00A40D63">
        <w:rPr>
          <w:rFonts w:ascii="Times New Roman" w:hAnsi="Times New Roman"/>
          <w:b/>
          <w:color w:val="000000" w:themeColor="text1"/>
          <w:spacing w:val="-2"/>
          <w:sz w:val="28"/>
          <w:lang w:val="vi-VN"/>
        </w:rPr>
        <w:t>Tăng cường quốc phòng, an ninh, x</w:t>
      </w:r>
      <w:r w:rsidR="000159DA" w:rsidRPr="00A40D63">
        <w:rPr>
          <w:rFonts w:ascii="Times New Roman" w:hAnsi="Times New Roman"/>
          <w:b/>
          <w:color w:val="000000" w:themeColor="text1"/>
          <w:spacing w:val="-2"/>
          <w:sz w:val="28"/>
          <w:lang w:val="vi-VN"/>
        </w:rPr>
        <w:t>ây dựng lực lượng vũ trang cách</w:t>
      </w:r>
      <w:r w:rsidR="000159DA" w:rsidRPr="00A40D63">
        <w:rPr>
          <w:rFonts w:ascii="Times New Roman" w:hAnsi="Times New Roman"/>
          <w:b/>
          <w:color w:val="000000" w:themeColor="text1"/>
          <w:spacing w:val="-2"/>
          <w:sz w:val="28"/>
        </w:rPr>
        <w:t xml:space="preserve"> </w:t>
      </w:r>
      <w:r w:rsidR="00957BBE" w:rsidRPr="00A40D63">
        <w:rPr>
          <w:rFonts w:ascii="Times New Roman" w:hAnsi="Times New Roman"/>
          <w:b/>
          <w:color w:val="000000" w:themeColor="text1"/>
          <w:spacing w:val="-2"/>
          <w:sz w:val="28"/>
          <w:lang w:val="vi-VN"/>
        </w:rPr>
        <w:t>mạng, chính quy, tinh nhuệ, hiện đại</w:t>
      </w:r>
    </w:p>
    <w:p w14:paraId="75107C0C" w14:textId="77777777" w:rsidR="00957BBE" w:rsidRPr="00A40D63" w:rsidRDefault="00957BBE" w:rsidP="00957BBE">
      <w:pPr>
        <w:pBdr>
          <w:top w:val="dotted" w:sz="4" w:space="0" w:color="FFFFFF"/>
          <w:left w:val="dotted" w:sz="4" w:space="0" w:color="FFFFFF"/>
          <w:bottom w:val="dotted" w:sz="4" w:space="12" w:color="FFFFFF"/>
          <w:right w:val="dotted" w:sz="4" w:space="0" w:color="FFFFFF"/>
        </w:pBdr>
        <w:ind w:firstLine="720"/>
        <w:jc w:val="both"/>
        <w:rPr>
          <w:rFonts w:ascii="Times New Roman" w:eastAsiaTheme="minorHAnsi" w:hAnsi="Times New Roman"/>
          <w:color w:val="000000" w:themeColor="text1"/>
          <w:sz w:val="28"/>
        </w:rPr>
      </w:pPr>
      <w:r w:rsidRPr="00A40D63">
        <w:rPr>
          <w:rFonts w:ascii="Times New Roman" w:hAnsi="Times New Roman"/>
          <w:bCs/>
          <w:color w:val="000000" w:themeColor="text1"/>
          <w:sz w:val="28"/>
        </w:rPr>
        <w:t xml:space="preserve">Triển khai thực hiện nghiêm các nghị quyết, chỉ thị, chiến lược, chủ trương, chính sách của Đảng, Nhà nước về nhiệm vụ công tác quốc phòng, quân sự địa phương. Thực hiện tốt nhiệm vụ kết hợp phát triển kinh tế - xã hội với tăng cường </w:t>
      </w:r>
      <w:r w:rsidRPr="00A40D63">
        <w:rPr>
          <w:rFonts w:ascii="Times New Roman" w:hAnsi="Times New Roman"/>
          <w:bCs/>
          <w:color w:val="000000" w:themeColor="text1"/>
          <w:sz w:val="28"/>
        </w:rPr>
        <w:lastRenderedPageBreak/>
        <w:t xml:space="preserve">củng cố quốc phòng, an ninh; chỉ đạo xây dựng nền quốc phòng toàn dân, thế trận quốc phòng toàn dân gắn với nền an ninh nhân dân, thế trận an ninh </w:t>
      </w:r>
      <w:r w:rsidRPr="00A40D63">
        <w:rPr>
          <w:rFonts w:ascii="Times New Roman" w:hAnsi="Times New Roman"/>
          <w:bCs/>
          <w:iCs/>
          <w:color w:val="000000" w:themeColor="text1"/>
          <w:sz w:val="28"/>
        </w:rPr>
        <w:t>n</w:t>
      </w:r>
      <w:r w:rsidRPr="00A40D63">
        <w:rPr>
          <w:rFonts w:ascii="Times New Roman" w:hAnsi="Times New Roman"/>
          <w:bCs/>
          <w:color w:val="000000" w:themeColor="text1"/>
          <w:sz w:val="28"/>
        </w:rPr>
        <w:t>hân dân</w:t>
      </w:r>
      <w:r w:rsidRPr="00A40D63">
        <w:rPr>
          <w:rFonts w:ascii="Times New Roman" w:hAnsi="Times New Roman"/>
          <w:bCs/>
          <w:iCs/>
          <w:color w:val="000000" w:themeColor="text1"/>
          <w:sz w:val="28"/>
        </w:rPr>
        <w:t>, trên cơ sở xây dựng thế trận lòng dân</w:t>
      </w:r>
      <w:r w:rsidRPr="00A40D63">
        <w:rPr>
          <w:rFonts w:ascii="Times New Roman" w:hAnsi="Times New Roman"/>
          <w:bCs/>
          <w:color w:val="000000" w:themeColor="text1"/>
          <w:sz w:val="28"/>
        </w:rPr>
        <w:t xml:space="preserve"> vững chắc; </w:t>
      </w:r>
      <w:r w:rsidRPr="00A40D63">
        <w:rPr>
          <w:rFonts w:ascii="Times New Roman" w:hAnsi="Times New Roman"/>
          <w:bCs/>
          <w:iCs/>
          <w:color w:val="000000" w:themeColor="text1"/>
          <w:sz w:val="28"/>
        </w:rPr>
        <w:t>xây dựng lực lượng vũ trang cách mạng, chính quy, tinh nhuệ, hiện đại.</w:t>
      </w:r>
      <w:r w:rsidRPr="00A40D63">
        <w:rPr>
          <w:rFonts w:ascii="Times New Roman" w:hAnsi="Times New Roman"/>
          <w:bCs/>
          <w:color w:val="000000" w:themeColor="text1"/>
          <w:sz w:val="28"/>
        </w:rPr>
        <w:t xml:space="preserve"> Huy động và phát huy sức mạnh của cả hệ thống chính trị và toàn dân tham gia phòng chống tội phạm, bảo đảm an ninh, trật tự ngay tại cơ sở. </w:t>
      </w:r>
      <w:r w:rsidRPr="00A40D63">
        <w:rPr>
          <w:rFonts w:ascii="Times New Roman" w:hAnsi="Times New Roman"/>
          <w:bCs/>
          <w:iCs/>
          <w:color w:val="000000" w:themeColor="text1"/>
          <w:sz w:val="28"/>
        </w:rPr>
        <w:t xml:space="preserve">Kịp thời phát hiện, chủ động xử lý có hiệu quả các vấn đề phức tạp về an ninh, trật tự và </w:t>
      </w:r>
      <w:r w:rsidRPr="00A40D63">
        <w:rPr>
          <w:rFonts w:ascii="Times New Roman" w:hAnsi="Times New Roman"/>
          <w:bCs/>
          <w:iCs/>
          <w:color w:val="000000" w:themeColor="text1"/>
          <w:sz w:val="28"/>
          <w:lang w:val="vi-VN"/>
        </w:rPr>
        <w:t xml:space="preserve">chủ động </w:t>
      </w:r>
      <w:r w:rsidRPr="00A40D63">
        <w:rPr>
          <w:rFonts w:ascii="Times New Roman" w:hAnsi="Times New Roman"/>
          <w:bCs/>
          <w:iCs/>
          <w:color w:val="000000" w:themeColor="text1"/>
          <w:sz w:val="28"/>
        </w:rPr>
        <w:t xml:space="preserve">ứng phó với các mối đe dọa an ninh phi truyền thống. </w:t>
      </w:r>
      <w:r w:rsidRPr="00A40D63">
        <w:rPr>
          <w:rFonts w:ascii="Times New Roman" w:hAnsi="Times New Roman"/>
          <w:bCs/>
          <w:color w:val="000000" w:themeColor="text1"/>
          <w:sz w:val="28"/>
        </w:rPr>
        <w:t>Duy trì, nâng cao hiệu quả phối hợp, hiệp đồng chiến đấu giữa lực lượng Công an với Quân đội và các ban, ngành, tổ chức chính trị - xã hội trong thực hiện nhiệm vụ bảo vệ an ninh quốc gia, bảo đảm trật tự, an toàn xã hội</w:t>
      </w:r>
      <w:r w:rsidRPr="00A40D63">
        <w:rPr>
          <w:rFonts w:ascii="Times New Roman" w:hAnsi="Times New Roman"/>
          <w:bCs/>
          <w:iCs/>
          <w:color w:val="000000" w:themeColor="text1"/>
          <w:sz w:val="28"/>
        </w:rPr>
        <w:t>.</w:t>
      </w:r>
    </w:p>
    <w:p w14:paraId="345E0080" w14:textId="7AAF9FAC" w:rsidR="0018009E" w:rsidRPr="00A40D63" w:rsidRDefault="00901597" w:rsidP="00D97E2E">
      <w:pPr>
        <w:pBdr>
          <w:top w:val="dotted" w:sz="4" w:space="0" w:color="FFFFFF"/>
          <w:left w:val="dotted" w:sz="4" w:space="0" w:color="FFFFFF"/>
          <w:bottom w:val="dotted" w:sz="4" w:space="12" w:color="FFFFFF"/>
          <w:right w:val="dotted" w:sz="4" w:space="0" w:color="FFFFFF"/>
        </w:pBdr>
        <w:spacing w:after="120"/>
        <w:ind w:firstLine="720"/>
        <w:jc w:val="both"/>
        <w:rPr>
          <w:rFonts w:ascii="Times New Roman" w:eastAsia="Calibri" w:hAnsi="Times New Roman"/>
          <w:color w:val="000000" w:themeColor="text1"/>
          <w:sz w:val="28"/>
        </w:rPr>
      </w:pPr>
      <w:r w:rsidRPr="00A40D63">
        <w:rPr>
          <w:rFonts w:ascii="Times New Roman" w:hAnsi="Times New Roman"/>
          <w:b/>
          <w:color w:val="000000" w:themeColor="text1"/>
          <w:sz w:val="28"/>
          <w:lang w:val="sv-SE"/>
        </w:rPr>
        <w:t xml:space="preserve">Điều </w:t>
      </w:r>
      <w:r w:rsidR="00064B09" w:rsidRPr="00A40D63">
        <w:rPr>
          <w:rFonts w:ascii="Times New Roman" w:hAnsi="Times New Roman"/>
          <w:b/>
          <w:color w:val="000000" w:themeColor="text1"/>
          <w:sz w:val="28"/>
          <w:lang w:val="sv-SE"/>
        </w:rPr>
        <w:t>3</w:t>
      </w:r>
      <w:r w:rsidRPr="00A40D63">
        <w:rPr>
          <w:rFonts w:ascii="Times New Roman" w:hAnsi="Times New Roman"/>
          <w:b/>
          <w:color w:val="000000" w:themeColor="text1"/>
          <w:sz w:val="28"/>
          <w:lang w:val="sv-SE"/>
        </w:rPr>
        <w:t>.</w:t>
      </w:r>
      <w:r w:rsidR="00EA57D2" w:rsidRPr="00A40D63">
        <w:rPr>
          <w:rFonts w:ascii="Times New Roman" w:hAnsi="Times New Roman"/>
          <w:b/>
          <w:color w:val="000000" w:themeColor="text1"/>
          <w:sz w:val="28"/>
          <w:lang w:val="sv-SE"/>
        </w:rPr>
        <w:t xml:space="preserve"> </w:t>
      </w:r>
      <w:r w:rsidR="00757ECE" w:rsidRPr="00A40D63">
        <w:rPr>
          <w:rFonts w:ascii="Times New Roman" w:hAnsi="Times New Roman"/>
          <w:b/>
          <w:bCs/>
          <w:color w:val="000000" w:themeColor="text1"/>
          <w:sz w:val="28"/>
          <w:lang w:val="sv-SE"/>
        </w:rPr>
        <w:t>Tổ chức thực hiện</w:t>
      </w:r>
    </w:p>
    <w:p w14:paraId="368BB0F2" w14:textId="5DFAEA5E" w:rsidR="0018009E" w:rsidRPr="00A40D63" w:rsidRDefault="004219B6" w:rsidP="00D97E2E">
      <w:pPr>
        <w:pBdr>
          <w:top w:val="dotted" w:sz="4" w:space="0" w:color="FFFFFF"/>
          <w:left w:val="dotted" w:sz="4" w:space="0" w:color="FFFFFF"/>
          <w:bottom w:val="dotted" w:sz="4" w:space="12" w:color="FFFFFF"/>
          <w:right w:val="dotted" w:sz="4" w:space="0" w:color="FFFFFF"/>
        </w:pBdr>
        <w:spacing w:after="120"/>
        <w:ind w:firstLine="720"/>
        <w:jc w:val="both"/>
        <w:rPr>
          <w:rFonts w:ascii="Times New Roman" w:eastAsia="Calibri" w:hAnsi="Times New Roman"/>
          <w:color w:val="000000" w:themeColor="text1"/>
          <w:sz w:val="28"/>
        </w:rPr>
      </w:pPr>
      <w:r w:rsidRPr="00A40D63">
        <w:rPr>
          <w:rFonts w:ascii="Times New Roman" w:hAnsi="Times New Roman"/>
          <w:bCs/>
          <w:color w:val="000000" w:themeColor="text1"/>
          <w:sz w:val="28"/>
          <w:lang w:val="sv-SE"/>
        </w:rPr>
        <w:t>1.</w:t>
      </w:r>
      <w:r w:rsidRPr="00A40D63">
        <w:rPr>
          <w:rFonts w:ascii="Times New Roman" w:hAnsi="Times New Roman"/>
          <w:color w:val="000000" w:themeColor="text1"/>
          <w:sz w:val="28"/>
          <w:lang w:val="sv-SE"/>
        </w:rPr>
        <w:t xml:space="preserve"> </w:t>
      </w:r>
      <w:r w:rsidR="00757ECE" w:rsidRPr="00A40D63">
        <w:rPr>
          <w:rFonts w:ascii="Times New Roman" w:hAnsi="Times New Roman"/>
          <w:color w:val="000000" w:themeColor="text1"/>
          <w:sz w:val="28"/>
          <w:lang w:val="sv-SE"/>
        </w:rPr>
        <w:t>Hội đồng nhân dân g</w:t>
      </w:r>
      <w:r w:rsidR="008470F1" w:rsidRPr="00A40D63">
        <w:rPr>
          <w:rFonts w:ascii="Times New Roman" w:hAnsi="Times New Roman"/>
          <w:color w:val="000000" w:themeColor="text1"/>
          <w:spacing w:val="-6"/>
          <w:sz w:val="28"/>
          <w:lang w:val="sv-SE"/>
        </w:rPr>
        <w:t xml:space="preserve">iao </w:t>
      </w:r>
      <w:r w:rsidR="00430F52" w:rsidRPr="00A40D63">
        <w:rPr>
          <w:rFonts w:ascii="Times New Roman" w:hAnsi="Times New Roman"/>
          <w:color w:val="000000" w:themeColor="text1"/>
          <w:spacing w:val="-6"/>
          <w:sz w:val="28"/>
          <w:lang w:val="sv-SE"/>
        </w:rPr>
        <w:t>Ủy ban nhân dân</w:t>
      </w:r>
      <w:r w:rsidR="00141BE2" w:rsidRPr="00A40D63">
        <w:rPr>
          <w:rFonts w:ascii="Times New Roman" w:hAnsi="Times New Roman"/>
          <w:color w:val="000000" w:themeColor="text1"/>
          <w:spacing w:val="-6"/>
          <w:sz w:val="28"/>
          <w:lang w:val="sv-SE"/>
        </w:rPr>
        <w:t xml:space="preserve"> </w:t>
      </w:r>
      <w:r w:rsidR="00223286" w:rsidRPr="00A40D63">
        <w:rPr>
          <w:rFonts w:ascii="Times New Roman" w:hAnsi="Times New Roman"/>
          <w:color w:val="000000" w:themeColor="text1"/>
          <w:spacing w:val="-6"/>
          <w:sz w:val="28"/>
          <w:lang w:val="sv-SE"/>
        </w:rPr>
        <w:t xml:space="preserve">xã </w:t>
      </w:r>
      <w:r w:rsidR="005454AE" w:rsidRPr="00A40D63">
        <w:rPr>
          <w:rFonts w:ascii="Times New Roman" w:hAnsi="Times New Roman"/>
          <w:color w:val="000000" w:themeColor="text1"/>
          <w:sz w:val="28"/>
          <w:lang w:val="sv-SE"/>
        </w:rPr>
        <w:t xml:space="preserve">theo </w:t>
      </w:r>
      <w:r w:rsidRPr="00A40D63">
        <w:rPr>
          <w:rFonts w:ascii="Times New Roman" w:hAnsi="Times New Roman"/>
          <w:color w:val="000000" w:themeColor="text1"/>
          <w:sz w:val="28"/>
          <w:lang w:val="sv-SE"/>
        </w:rPr>
        <w:t>chức năng, nhiệm vụ</w:t>
      </w:r>
      <w:r w:rsidR="005454AE" w:rsidRPr="00A40D63">
        <w:rPr>
          <w:rFonts w:ascii="Times New Roman" w:hAnsi="Times New Roman"/>
          <w:color w:val="000000" w:themeColor="text1"/>
          <w:sz w:val="28"/>
          <w:lang w:val="sv-SE"/>
        </w:rPr>
        <w:t xml:space="preserve"> được giao có trách nhiệm tổ chức thực hiện có hiệu quả Nghị quyết</w:t>
      </w:r>
      <w:r w:rsidR="005E5C97" w:rsidRPr="00A40D63">
        <w:rPr>
          <w:rFonts w:ascii="Times New Roman" w:hAnsi="Times New Roman"/>
          <w:color w:val="000000" w:themeColor="text1"/>
          <w:sz w:val="28"/>
          <w:lang w:val="sv-SE"/>
        </w:rPr>
        <w:t>; phối hợp với Ủy ban Mặt trận Tổ</w:t>
      </w:r>
      <w:r w:rsidR="005E5C97" w:rsidRPr="00A40D63">
        <w:rPr>
          <w:rFonts w:ascii="Times New Roman" w:hAnsi="Times New Roman"/>
          <w:color w:val="000000" w:themeColor="text1"/>
          <w:spacing w:val="-6"/>
          <w:sz w:val="28"/>
          <w:lang w:val="sv-SE"/>
        </w:rPr>
        <w:t xml:space="preserve"> quốc Việt Nam </w:t>
      </w:r>
      <w:r w:rsidR="00223286" w:rsidRPr="00A40D63">
        <w:rPr>
          <w:rFonts w:ascii="Times New Roman" w:hAnsi="Times New Roman"/>
          <w:color w:val="000000" w:themeColor="text1"/>
          <w:spacing w:val="-6"/>
          <w:sz w:val="28"/>
          <w:lang w:val="sv-SE"/>
        </w:rPr>
        <w:t>xã</w:t>
      </w:r>
      <w:r w:rsidR="005E5C97" w:rsidRPr="00A40D63">
        <w:rPr>
          <w:rFonts w:ascii="Times New Roman" w:hAnsi="Times New Roman"/>
          <w:color w:val="000000" w:themeColor="text1"/>
          <w:spacing w:val="-6"/>
          <w:sz w:val="28"/>
          <w:lang w:val="sv-SE"/>
        </w:rPr>
        <w:t xml:space="preserve"> vận động quần chúng nhân dân thực hiện tốt nội dung Nghị quyết này</w:t>
      </w:r>
      <w:r w:rsidR="008470F1" w:rsidRPr="00A40D63">
        <w:rPr>
          <w:rFonts w:ascii="Times New Roman" w:hAnsi="Times New Roman"/>
          <w:color w:val="000000" w:themeColor="text1"/>
          <w:spacing w:val="-6"/>
          <w:sz w:val="28"/>
          <w:lang w:val="sv-SE"/>
        </w:rPr>
        <w:t>.</w:t>
      </w:r>
    </w:p>
    <w:p w14:paraId="78CEB8FD" w14:textId="6F896F05" w:rsidR="0018009E" w:rsidRPr="00A40D63" w:rsidRDefault="004219B6" w:rsidP="00D97E2E">
      <w:pPr>
        <w:pBdr>
          <w:top w:val="dotted" w:sz="4" w:space="0" w:color="FFFFFF"/>
          <w:left w:val="dotted" w:sz="4" w:space="0" w:color="FFFFFF"/>
          <w:bottom w:val="dotted" w:sz="4" w:space="12" w:color="FFFFFF"/>
          <w:right w:val="dotted" w:sz="4" w:space="0" w:color="FFFFFF"/>
        </w:pBdr>
        <w:spacing w:after="120"/>
        <w:ind w:firstLine="720"/>
        <w:jc w:val="both"/>
        <w:rPr>
          <w:rFonts w:ascii="Times New Roman" w:eastAsia="Calibri" w:hAnsi="Times New Roman"/>
          <w:color w:val="000000" w:themeColor="text1"/>
          <w:sz w:val="28"/>
        </w:rPr>
      </w:pPr>
      <w:r w:rsidRPr="00A40D63">
        <w:rPr>
          <w:rFonts w:ascii="Times New Roman" w:hAnsi="Times New Roman"/>
          <w:bCs/>
          <w:color w:val="000000" w:themeColor="text1"/>
          <w:sz w:val="28"/>
          <w:lang w:val="sv-SE"/>
        </w:rPr>
        <w:t>2.</w:t>
      </w:r>
      <w:r w:rsidRPr="00A40D63">
        <w:rPr>
          <w:rFonts w:ascii="Times New Roman" w:hAnsi="Times New Roman"/>
          <w:color w:val="000000" w:themeColor="text1"/>
          <w:sz w:val="28"/>
          <w:lang w:val="sv-SE"/>
        </w:rPr>
        <w:t xml:space="preserve"> </w:t>
      </w:r>
      <w:r w:rsidR="003F6070" w:rsidRPr="00A40D63">
        <w:rPr>
          <w:rFonts w:ascii="Times New Roman" w:hAnsi="Times New Roman"/>
          <w:color w:val="000000" w:themeColor="text1"/>
          <w:sz w:val="28"/>
          <w:lang w:val="sv-SE"/>
        </w:rPr>
        <w:t>Hội đồng nhân dân g</w:t>
      </w:r>
      <w:r w:rsidR="008470F1" w:rsidRPr="00A40D63">
        <w:rPr>
          <w:rFonts w:ascii="Times New Roman" w:hAnsi="Times New Roman"/>
          <w:color w:val="000000" w:themeColor="text1"/>
          <w:sz w:val="28"/>
          <w:lang w:val="sv-SE"/>
        </w:rPr>
        <w:t xml:space="preserve">iao Thường trực </w:t>
      </w:r>
      <w:r w:rsidR="00430F52" w:rsidRPr="00A40D63">
        <w:rPr>
          <w:rFonts w:ascii="Times New Roman" w:hAnsi="Times New Roman"/>
          <w:color w:val="000000" w:themeColor="text1"/>
          <w:sz w:val="28"/>
          <w:shd w:val="clear" w:color="auto" w:fill="FFFFFF"/>
        </w:rPr>
        <w:t>Hội đồng nhân dân</w:t>
      </w:r>
      <w:r w:rsidR="003F6070" w:rsidRPr="00A40D63">
        <w:rPr>
          <w:rFonts w:ascii="Times New Roman" w:hAnsi="Times New Roman"/>
          <w:color w:val="000000" w:themeColor="text1"/>
          <w:sz w:val="28"/>
          <w:lang w:val="sv-SE"/>
        </w:rPr>
        <w:t>, hai</w:t>
      </w:r>
      <w:r w:rsidR="008470F1" w:rsidRPr="00A40D63">
        <w:rPr>
          <w:rFonts w:ascii="Times New Roman" w:hAnsi="Times New Roman"/>
          <w:color w:val="000000" w:themeColor="text1"/>
          <w:sz w:val="28"/>
          <w:lang w:val="sv-SE"/>
        </w:rPr>
        <w:t xml:space="preserve"> Ban của </w:t>
      </w:r>
      <w:r w:rsidR="00430F52" w:rsidRPr="00A40D63">
        <w:rPr>
          <w:rFonts w:ascii="Times New Roman" w:hAnsi="Times New Roman"/>
          <w:color w:val="000000" w:themeColor="text1"/>
          <w:sz w:val="28"/>
          <w:shd w:val="clear" w:color="auto" w:fill="FFFFFF"/>
        </w:rPr>
        <w:t>Hội đồng nhân dân</w:t>
      </w:r>
      <w:r w:rsidR="000B27CB" w:rsidRPr="00A40D63">
        <w:rPr>
          <w:rFonts w:ascii="Times New Roman" w:hAnsi="Times New Roman"/>
          <w:color w:val="000000" w:themeColor="text1"/>
          <w:sz w:val="28"/>
          <w:lang w:val="sv-SE"/>
        </w:rPr>
        <w:t xml:space="preserve">, </w:t>
      </w:r>
      <w:r w:rsidR="000B27CB" w:rsidRPr="00A40D63">
        <w:rPr>
          <w:rFonts w:ascii="Times New Roman" w:hAnsi="Times New Roman"/>
          <w:color w:val="000000" w:themeColor="text1"/>
          <w:spacing w:val="6"/>
          <w:sz w:val="28"/>
          <w:lang w:val="sv-SE"/>
        </w:rPr>
        <w:t xml:space="preserve">Tổ Đại biểu </w:t>
      </w:r>
      <w:r w:rsidR="00430F52" w:rsidRPr="00A40D63">
        <w:rPr>
          <w:rFonts w:ascii="Times New Roman" w:hAnsi="Times New Roman"/>
          <w:color w:val="000000" w:themeColor="text1"/>
          <w:spacing w:val="6"/>
          <w:sz w:val="28"/>
          <w:shd w:val="clear" w:color="auto" w:fill="FFFFFF"/>
        </w:rPr>
        <w:t>Hội đồng nhân dân</w:t>
      </w:r>
      <w:r w:rsidR="000B27CB" w:rsidRPr="00A40D63">
        <w:rPr>
          <w:rFonts w:ascii="Times New Roman" w:hAnsi="Times New Roman"/>
          <w:color w:val="000000" w:themeColor="text1"/>
          <w:spacing w:val="6"/>
          <w:sz w:val="28"/>
          <w:lang w:val="sv-SE"/>
        </w:rPr>
        <w:t xml:space="preserve"> </w:t>
      </w:r>
      <w:r w:rsidR="008470F1" w:rsidRPr="00A40D63">
        <w:rPr>
          <w:rFonts w:ascii="Times New Roman" w:hAnsi="Times New Roman"/>
          <w:color w:val="000000" w:themeColor="text1"/>
          <w:spacing w:val="6"/>
          <w:sz w:val="28"/>
          <w:lang w:val="sv-SE"/>
        </w:rPr>
        <w:t xml:space="preserve">và đại biểu </w:t>
      </w:r>
      <w:r w:rsidR="00430F52" w:rsidRPr="00A40D63">
        <w:rPr>
          <w:rFonts w:ascii="Times New Roman" w:hAnsi="Times New Roman"/>
          <w:color w:val="000000" w:themeColor="text1"/>
          <w:spacing w:val="6"/>
          <w:sz w:val="28"/>
          <w:shd w:val="clear" w:color="auto" w:fill="FFFFFF"/>
        </w:rPr>
        <w:t>Hội đồng nhân dân</w:t>
      </w:r>
      <w:r w:rsidR="008470F1" w:rsidRPr="00A40D63">
        <w:rPr>
          <w:rFonts w:ascii="Times New Roman" w:hAnsi="Times New Roman"/>
          <w:color w:val="000000" w:themeColor="text1"/>
          <w:spacing w:val="6"/>
          <w:sz w:val="28"/>
          <w:lang w:val="sv-SE"/>
        </w:rPr>
        <w:t xml:space="preserve"> </w:t>
      </w:r>
      <w:r w:rsidR="00223286" w:rsidRPr="00A40D63">
        <w:rPr>
          <w:rFonts w:ascii="Times New Roman" w:hAnsi="Times New Roman"/>
          <w:color w:val="000000" w:themeColor="text1"/>
          <w:spacing w:val="6"/>
          <w:sz w:val="28"/>
          <w:lang w:val="sv-SE"/>
        </w:rPr>
        <w:t>xã</w:t>
      </w:r>
      <w:r w:rsidR="008470F1" w:rsidRPr="00A40D63">
        <w:rPr>
          <w:rFonts w:ascii="Times New Roman" w:hAnsi="Times New Roman"/>
          <w:color w:val="000000" w:themeColor="text1"/>
          <w:spacing w:val="6"/>
          <w:sz w:val="28"/>
          <w:lang w:val="sv-SE"/>
        </w:rPr>
        <w:t xml:space="preserve"> giám sá</w:t>
      </w:r>
      <w:r w:rsidR="008470F1" w:rsidRPr="00A40D63">
        <w:rPr>
          <w:rFonts w:ascii="Times New Roman" w:hAnsi="Times New Roman"/>
          <w:color w:val="000000" w:themeColor="text1"/>
          <w:sz w:val="28"/>
          <w:lang w:val="sv-SE"/>
        </w:rPr>
        <w:t>t việc thực hiện Nghị quyết</w:t>
      </w:r>
      <w:r w:rsidR="000B27CB" w:rsidRPr="00A40D63">
        <w:rPr>
          <w:rFonts w:ascii="Times New Roman" w:hAnsi="Times New Roman"/>
          <w:color w:val="000000" w:themeColor="text1"/>
          <w:sz w:val="28"/>
          <w:lang w:val="sv-SE"/>
        </w:rPr>
        <w:t xml:space="preserve"> </w:t>
      </w:r>
      <w:r w:rsidRPr="00A40D63">
        <w:rPr>
          <w:rFonts w:ascii="Times New Roman" w:hAnsi="Times New Roman"/>
          <w:color w:val="000000" w:themeColor="text1"/>
          <w:sz w:val="28"/>
          <w:lang w:val="sv-SE"/>
        </w:rPr>
        <w:t>này</w:t>
      </w:r>
      <w:r w:rsidR="008470F1" w:rsidRPr="00A40D63">
        <w:rPr>
          <w:rFonts w:ascii="Times New Roman" w:hAnsi="Times New Roman"/>
          <w:color w:val="000000" w:themeColor="text1"/>
          <w:sz w:val="28"/>
          <w:lang w:val="sv-SE"/>
        </w:rPr>
        <w:t>.</w:t>
      </w:r>
    </w:p>
    <w:p w14:paraId="7E020272" w14:textId="136B3F68" w:rsidR="00A03666" w:rsidRPr="00A40D63" w:rsidRDefault="00F83F7A" w:rsidP="00172A81">
      <w:pPr>
        <w:pBdr>
          <w:top w:val="dotted" w:sz="4" w:space="0" w:color="FFFFFF"/>
          <w:left w:val="dotted" w:sz="4" w:space="0" w:color="FFFFFF"/>
          <w:bottom w:val="dotted" w:sz="4" w:space="12" w:color="FFFFFF"/>
          <w:right w:val="dotted" w:sz="4" w:space="0" w:color="FFFFFF"/>
        </w:pBdr>
        <w:spacing w:before="240" w:after="120"/>
        <w:ind w:firstLine="720"/>
        <w:jc w:val="both"/>
        <w:rPr>
          <w:rFonts w:ascii="Times New Roman" w:eastAsia="Calibri" w:hAnsi="Times New Roman"/>
          <w:color w:val="000000" w:themeColor="text1"/>
          <w:sz w:val="28"/>
        </w:rPr>
      </w:pPr>
      <w:r w:rsidRPr="00A40D63">
        <w:rPr>
          <w:rFonts w:ascii="Times New Roman" w:hAnsi="Times New Roman"/>
          <w:color w:val="000000" w:themeColor="text1"/>
          <w:spacing w:val="4"/>
          <w:sz w:val="28"/>
          <w:lang w:val="de-AT"/>
        </w:rPr>
        <w:t xml:space="preserve">Nghị quyết này </w:t>
      </w:r>
      <w:r w:rsidR="00C61167" w:rsidRPr="00A40D63">
        <w:rPr>
          <w:rFonts w:ascii="Times New Roman" w:hAnsi="Times New Roman"/>
          <w:color w:val="000000" w:themeColor="text1"/>
          <w:spacing w:val="4"/>
          <w:sz w:val="28"/>
          <w:lang w:val="de-AT"/>
        </w:rPr>
        <w:t xml:space="preserve">đã </w:t>
      </w:r>
      <w:r w:rsidR="00944EE1" w:rsidRPr="00A40D63">
        <w:rPr>
          <w:rFonts w:ascii="Times New Roman" w:hAnsi="Times New Roman"/>
          <w:color w:val="000000" w:themeColor="text1"/>
          <w:spacing w:val="4"/>
          <w:sz w:val="28"/>
          <w:lang w:val="de-AT"/>
        </w:rPr>
        <w:t xml:space="preserve">được </w:t>
      </w:r>
      <w:r w:rsidR="00430F52" w:rsidRPr="00A40D63">
        <w:rPr>
          <w:rFonts w:ascii="Times New Roman" w:hAnsi="Times New Roman"/>
          <w:color w:val="000000" w:themeColor="text1"/>
          <w:spacing w:val="4"/>
          <w:sz w:val="28"/>
          <w:shd w:val="clear" w:color="auto" w:fill="FFFFFF"/>
        </w:rPr>
        <w:t>Hội đồng nhân dân</w:t>
      </w:r>
      <w:r w:rsidR="00326282" w:rsidRPr="00A40D63">
        <w:rPr>
          <w:rFonts w:ascii="Times New Roman" w:hAnsi="Times New Roman"/>
          <w:color w:val="000000" w:themeColor="text1"/>
          <w:spacing w:val="4"/>
          <w:sz w:val="28"/>
          <w:lang w:val="de-AT"/>
        </w:rPr>
        <w:t xml:space="preserve"> </w:t>
      </w:r>
      <w:r w:rsidR="00003CD9" w:rsidRPr="00A40D63">
        <w:rPr>
          <w:rFonts w:ascii="Times New Roman" w:hAnsi="Times New Roman"/>
          <w:color w:val="000000" w:themeColor="text1"/>
          <w:spacing w:val="4"/>
          <w:sz w:val="28"/>
          <w:lang w:val="de-AT"/>
        </w:rPr>
        <w:t xml:space="preserve">xã </w:t>
      </w:r>
      <w:r w:rsidR="00D97E2E" w:rsidRPr="00A40D63">
        <w:rPr>
          <w:rFonts w:ascii="Times New Roman" w:hAnsi="Times New Roman"/>
          <w:color w:val="000000" w:themeColor="text1"/>
          <w:spacing w:val="4"/>
          <w:sz w:val="28"/>
          <w:lang w:val="de-AT"/>
        </w:rPr>
        <w:t xml:space="preserve">Thạnh Xuân </w:t>
      </w:r>
      <w:r w:rsidRPr="00A40D63">
        <w:rPr>
          <w:rFonts w:ascii="Times New Roman" w:hAnsi="Times New Roman"/>
          <w:color w:val="000000" w:themeColor="text1"/>
          <w:spacing w:val="4"/>
          <w:sz w:val="28"/>
          <w:lang w:val="de-AT"/>
        </w:rPr>
        <w:t xml:space="preserve">khóa </w:t>
      </w:r>
      <w:r w:rsidR="00B11D77" w:rsidRPr="00A40D63">
        <w:rPr>
          <w:rFonts w:ascii="Times New Roman" w:hAnsi="Times New Roman"/>
          <w:color w:val="000000" w:themeColor="text1"/>
          <w:spacing w:val="4"/>
          <w:sz w:val="28"/>
          <w:lang w:val="de-AT"/>
        </w:rPr>
        <w:t>X</w:t>
      </w:r>
      <w:r w:rsidR="005F5C44" w:rsidRPr="00A40D63">
        <w:rPr>
          <w:rFonts w:ascii="Times New Roman" w:hAnsi="Times New Roman"/>
          <w:color w:val="000000" w:themeColor="text1"/>
          <w:spacing w:val="4"/>
          <w:sz w:val="28"/>
          <w:lang w:val="de-AT"/>
        </w:rPr>
        <w:t>II</w:t>
      </w:r>
      <w:r w:rsidR="006878F0" w:rsidRPr="00A40D63">
        <w:rPr>
          <w:rFonts w:ascii="Times New Roman" w:hAnsi="Times New Roman"/>
          <w:color w:val="000000" w:themeColor="text1"/>
          <w:spacing w:val="4"/>
          <w:sz w:val="28"/>
          <w:lang w:val="de-AT"/>
        </w:rPr>
        <w:t xml:space="preserve">, </w:t>
      </w:r>
      <w:r w:rsidR="00172A81" w:rsidRPr="00A40D63">
        <w:rPr>
          <w:rFonts w:ascii="Times New Roman" w:hAnsi="Times New Roman"/>
          <w:color w:val="000000" w:themeColor="text1"/>
          <w:spacing w:val="4"/>
          <w:sz w:val="28"/>
          <w:lang w:val="de-AT"/>
        </w:rPr>
        <w:t>K</w:t>
      </w:r>
      <w:r w:rsidRPr="00A40D63">
        <w:rPr>
          <w:rFonts w:ascii="Times New Roman" w:hAnsi="Times New Roman"/>
          <w:color w:val="000000" w:themeColor="text1"/>
          <w:spacing w:val="4"/>
          <w:sz w:val="28"/>
          <w:lang w:val="de-AT"/>
        </w:rPr>
        <w:t>ỳ</w:t>
      </w:r>
      <w:r w:rsidRPr="00A40D63">
        <w:rPr>
          <w:rFonts w:ascii="Times New Roman" w:hAnsi="Times New Roman"/>
          <w:color w:val="000000" w:themeColor="text1"/>
          <w:sz w:val="28"/>
          <w:lang w:val="de-AT"/>
        </w:rPr>
        <w:t xml:space="preserve"> họp </w:t>
      </w:r>
      <w:r w:rsidR="00B710F9" w:rsidRPr="00A40D63">
        <w:rPr>
          <w:rFonts w:ascii="Times New Roman" w:hAnsi="Times New Roman"/>
          <w:color w:val="000000" w:themeColor="text1"/>
          <w:sz w:val="28"/>
          <w:lang w:val="de-AT"/>
        </w:rPr>
        <w:t>th</w:t>
      </w:r>
      <w:r w:rsidR="00784076" w:rsidRPr="00A40D63">
        <w:rPr>
          <w:rFonts w:ascii="Times New Roman" w:hAnsi="Times New Roman"/>
          <w:color w:val="000000" w:themeColor="text1"/>
          <w:sz w:val="28"/>
          <w:lang w:val="de-AT"/>
        </w:rPr>
        <w:t>ứ</w:t>
      </w:r>
      <w:r w:rsidR="0018009E" w:rsidRPr="00A40D63">
        <w:rPr>
          <w:rFonts w:ascii="Times New Roman" w:hAnsi="Times New Roman"/>
          <w:color w:val="000000" w:themeColor="text1"/>
          <w:sz w:val="28"/>
          <w:lang w:val="de-AT"/>
        </w:rPr>
        <w:t xml:space="preserve"> </w:t>
      </w:r>
      <w:r w:rsidR="00172A81" w:rsidRPr="00A40D63">
        <w:rPr>
          <w:rFonts w:ascii="Times New Roman" w:hAnsi="Times New Roman"/>
          <w:color w:val="000000" w:themeColor="text1"/>
          <w:sz w:val="28"/>
          <w:lang w:val="de-AT"/>
        </w:rPr>
        <w:t>N</w:t>
      </w:r>
      <w:r w:rsidR="0018009E" w:rsidRPr="00A40D63">
        <w:rPr>
          <w:rFonts w:ascii="Times New Roman" w:hAnsi="Times New Roman"/>
          <w:color w:val="000000" w:themeColor="text1"/>
          <w:sz w:val="28"/>
          <w:lang w:val="de-AT"/>
        </w:rPr>
        <w:t>ăm</w:t>
      </w:r>
      <w:r w:rsidR="008141CB" w:rsidRPr="00A40D63">
        <w:rPr>
          <w:rFonts w:ascii="Times New Roman" w:hAnsi="Times New Roman"/>
          <w:color w:val="000000" w:themeColor="text1"/>
          <w:sz w:val="28"/>
          <w:lang w:val="de-AT"/>
        </w:rPr>
        <w:t xml:space="preserve"> </w:t>
      </w:r>
      <w:r w:rsidRPr="00A40D63">
        <w:rPr>
          <w:rFonts w:ascii="Times New Roman" w:hAnsi="Times New Roman"/>
          <w:color w:val="000000" w:themeColor="text1"/>
          <w:sz w:val="28"/>
          <w:lang w:val="de-AT"/>
        </w:rPr>
        <w:t xml:space="preserve">thông qua </w:t>
      </w:r>
      <w:r w:rsidR="005E5C97" w:rsidRPr="00A40D63">
        <w:rPr>
          <w:rFonts w:ascii="Times New Roman" w:hAnsi="Times New Roman"/>
          <w:color w:val="000000" w:themeColor="text1"/>
          <w:sz w:val="28"/>
          <w:lang w:val="de-AT"/>
        </w:rPr>
        <w:t xml:space="preserve">và có hiệu lực từ </w:t>
      </w:r>
      <w:r w:rsidR="004219B6" w:rsidRPr="00A40D63">
        <w:rPr>
          <w:rFonts w:ascii="Times New Roman" w:hAnsi="Times New Roman"/>
          <w:color w:val="000000" w:themeColor="text1"/>
          <w:sz w:val="28"/>
          <w:lang w:val="de-AT"/>
        </w:rPr>
        <w:t>ngày</w:t>
      </w:r>
      <w:r w:rsidR="004B6525" w:rsidRPr="00A40D63">
        <w:rPr>
          <w:rFonts w:ascii="Times New Roman" w:hAnsi="Times New Roman"/>
          <w:color w:val="000000" w:themeColor="text1"/>
          <w:sz w:val="28"/>
          <w:lang w:val="de-AT"/>
        </w:rPr>
        <w:t xml:space="preserve"> </w:t>
      </w:r>
      <w:r w:rsidR="00E80522" w:rsidRPr="00A40D63">
        <w:rPr>
          <w:rFonts w:ascii="Times New Roman" w:hAnsi="Times New Roman"/>
          <w:color w:val="000000" w:themeColor="text1"/>
          <w:sz w:val="28"/>
          <w:lang w:val="de-AT"/>
        </w:rPr>
        <w:t>.....</w:t>
      </w:r>
      <w:r w:rsidR="00BB1BD5" w:rsidRPr="00A40D63">
        <w:rPr>
          <w:rFonts w:ascii="Times New Roman" w:hAnsi="Times New Roman"/>
          <w:color w:val="000000" w:themeColor="text1"/>
          <w:sz w:val="28"/>
          <w:lang w:val="de-AT"/>
        </w:rPr>
        <w:t xml:space="preserve">tháng </w:t>
      </w:r>
      <w:r w:rsidR="00E80522" w:rsidRPr="00A40D63">
        <w:rPr>
          <w:rFonts w:ascii="Times New Roman" w:hAnsi="Times New Roman"/>
          <w:color w:val="000000" w:themeColor="text1"/>
          <w:sz w:val="28"/>
          <w:lang w:val="de-AT"/>
        </w:rPr>
        <w:t>....</w:t>
      </w:r>
      <w:r w:rsidR="004E1CBB" w:rsidRPr="00A40D63">
        <w:rPr>
          <w:rFonts w:ascii="Times New Roman" w:hAnsi="Times New Roman"/>
          <w:color w:val="000000" w:themeColor="text1"/>
          <w:sz w:val="28"/>
          <w:lang w:val="de-AT"/>
        </w:rPr>
        <w:t xml:space="preserve"> </w:t>
      </w:r>
      <w:r w:rsidR="004219B6" w:rsidRPr="00A40D63">
        <w:rPr>
          <w:rFonts w:ascii="Times New Roman" w:hAnsi="Times New Roman"/>
          <w:color w:val="000000" w:themeColor="text1"/>
          <w:sz w:val="28"/>
          <w:lang w:val="de-AT"/>
        </w:rPr>
        <w:t xml:space="preserve">năm </w:t>
      </w:r>
      <w:r w:rsidR="00EA5E12" w:rsidRPr="00A40D63">
        <w:rPr>
          <w:rFonts w:ascii="Times New Roman" w:hAnsi="Times New Roman"/>
          <w:color w:val="000000" w:themeColor="text1"/>
          <w:sz w:val="28"/>
          <w:lang w:val="de-AT"/>
        </w:rPr>
        <w:t>202</w:t>
      </w:r>
      <w:r w:rsidR="00FD18FD" w:rsidRPr="00A40D63">
        <w:rPr>
          <w:rFonts w:ascii="Times New Roman" w:hAnsi="Times New Roman"/>
          <w:color w:val="000000" w:themeColor="text1"/>
          <w:sz w:val="28"/>
          <w:lang w:val="de-AT"/>
        </w:rPr>
        <w:t>5</w:t>
      </w:r>
      <w:r w:rsidR="00F61701" w:rsidRPr="00A40D63">
        <w:rPr>
          <w:rFonts w:ascii="Times New Roman" w:hAnsi="Times New Roman"/>
          <w:color w:val="000000" w:themeColor="text1"/>
          <w:sz w:val="28"/>
          <w:lang w:val="de-AT"/>
        </w:rPr>
        <w:t>.</w:t>
      </w:r>
      <w:r w:rsidR="00CE67C6" w:rsidRPr="00A40D63">
        <w:rPr>
          <w:rFonts w:ascii="Times New Roman" w:hAnsi="Times New Roman"/>
          <w:color w:val="000000" w:themeColor="text1"/>
          <w:sz w:val="28"/>
          <w:lang w:val="de-AT"/>
        </w:rPr>
        <w:t>/.</w:t>
      </w:r>
    </w:p>
    <w:tbl>
      <w:tblPr>
        <w:tblW w:w="9356" w:type="dxa"/>
        <w:jc w:val="center"/>
        <w:tblLayout w:type="fixed"/>
        <w:tblLook w:val="01E0" w:firstRow="1" w:lastRow="1" w:firstColumn="1" w:lastColumn="1" w:noHBand="0" w:noVBand="0"/>
      </w:tblPr>
      <w:tblGrid>
        <w:gridCol w:w="4678"/>
        <w:gridCol w:w="4678"/>
      </w:tblGrid>
      <w:tr w:rsidR="00A40D63" w:rsidRPr="00A40D63" w14:paraId="1E2209D1" w14:textId="77777777" w:rsidTr="0042166D">
        <w:trPr>
          <w:trHeight w:val="306"/>
          <w:jc w:val="center"/>
        </w:trPr>
        <w:tc>
          <w:tcPr>
            <w:tcW w:w="4678" w:type="dxa"/>
          </w:tcPr>
          <w:p w14:paraId="56EFBEB1" w14:textId="57D70D41" w:rsidR="008470F1" w:rsidRPr="00A40D63" w:rsidRDefault="0038486E" w:rsidP="00D97E2E">
            <w:pPr>
              <w:ind w:right="23"/>
              <w:jc w:val="both"/>
              <w:rPr>
                <w:rFonts w:ascii="Times New Roman" w:hAnsi="Times New Roman"/>
                <w:color w:val="000000" w:themeColor="text1"/>
                <w:sz w:val="24"/>
                <w:szCs w:val="24"/>
                <w:lang w:val="nl-NL"/>
              </w:rPr>
            </w:pPr>
            <w:r w:rsidRPr="00A40D63">
              <w:rPr>
                <w:rFonts w:ascii="Times New Roman" w:hAnsi="Times New Roman"/>
                <w:b/>
                <w:i/>
                <w:color w:val="000000" w:themeColor="text1"/>
                <w:sz w:val="24"/>
                <w:szCs w:val="24"/>
                <w:lang w:val="fr-FR"/>
              </w:rPr>
              <w:t xml:space="preserve">  </w:t>
            </w:r>
            <w:r w:rsidR="008470F1" w:rsidRPr="00A40D63">
              <w:rPr>
                <w:rFonts w:ascii="Times New Roman" w:hAnsi="Times New Roman"/>
                <w:b/>
                <w:i/>
                <w:color w:val="000000" w:themeColor="text1"/>
                <w:sz w:val="24"/>
                <w:szCs w:val="24"/>
                <w:lang w:val="fr-FR"/>
              </w:rPr>
              <w:t>Nơi nhận:</w:t>
            </w:r>
          </w:p>
        </w:tc>
        <w:tc>
          <w:tcPr>
            <w:tcW w:w="4678" w:type="dxa"/>
          </w:tcPr>
          <w:p w14:paraId="54E2DC16" w14:textId="77777777" w:rsidR="008470F1" w:rsidRPr="00A40D63" w:rsidRDefault="008470F1" w:rsidP="00D97E2E">
            <w:pPr>
              <w:ind w:right="23" w:firstLine="1311"/>
              <w:rPr>
                <w:rFonts w:ascii="Times New Roman" w:hAnsi="Times New Roman"/>
                <w:color w:val="000000" w:themeColor="text1"/>
                <w:sz w:val="28"/>
                <w:lang w:val="nl-NL"/>
              </w:rPr>
            </w:pPr>
            <w:r w:rsidRPr="00A40D63">
              <w:rPr>
                <w:rFonts w:ascii="Times New Roman" w:hAnsi="Times New Roman"/>
                <w:b/>
                <w:color w:val="000000" w:themeColor="text1"/>
                <w:sz w:val="28"/>
                <w:lang w:val="fr-FR"/>
              </w:rPr>
              <w:t>CHỦ TỊCH</w:t>
            </w:r>
          </w:p>
        </w:tc>
      </w:tr>
      <w:tr w:rsidR="00FD18FD" w:rsidRPr="00A40D63" w14:paraId="0969B0BA" w14:textId="77777777" w:rsidTr="000E598F">
        <w:trPr>
          <w:trHeight w:val="3654"/>
          <w:jc w:val="center"/>
        </w:trPr>
        <w:tc>
          <w:tcPr>
            <w:tcW w:w="4678" w:type="dxa"/>
          </w:tcPr>
          <w:p w14:paraId="1799D6CC" w14:textId="77777777" w:rsidR="00223286" w:rsidRPr="00A40D63" w:rsidRDefault="00223286" w:rsidP="00D97E2E">
            <w:pPr>
              <w:ind w:firstLine="140"/>
              <w:rPr>
                <w:rFonts w:ascii="Times New Roman" w:hAnsi="Times New Roman"/>
                <w:color w:val="000000" w:themeColor="text1"/>
                <w:sz w:val="22"/>
              </w:rPr>
            </w:pPr>
            <w:r w:rsidRPr="00A40D63">
              <w:rPr>
                <w:rFonts w:ascii="Times New Roman" w:hAnsi="Times New Roman"/>
                <w:color w:val="000000" w:themeColor="text1"/>
                <w:sz w:val="22"/>
              </w:rPr>
              <w:t>- Thường trực HĐND thành phố;</w:t>
            </w:r>
          </w:p>
          <w:p w14:paraId="03D209BC" w14:textId="77777777" w:rsidR="00223286" w:rsidRPr="00A40D63" w:rsidRDefault="00223286" w:rsidP="00D97E2E">
            <w:pPr>
              <w:ind w:firstLine="140"/>
              <w:rPr>
                <w:rFonts w:ascii="Times New Roman" w:hAnsi="Times New Roman"/>
                <w:color w:val="000000" w:themeColor="text1"/>
                <w:sz w:val="22"/>
              </w:rPr>
            </w:pPr>
            <w:r w:rsidRPr="00A40D63">
              <w:rPr>
                <w:rFonts w:ascii="Times New Roman" w:hAnsi="Times New Roman"/>
                <w:color w:val="000000" w:themeColor="text1"/>
                <w:sz w:val="22"/>
              </w:rPr>
              <w:t>- Văn phòng Đoàn ĐBQH&amp;HĐND thành phố;</w:t>
            </w:r>
          </w:p>
          <w:p w14:paraId="2BCC1890" w14:textId="77777777" w:rsidR="00223286" w:rsidRPr="00A40D63" w:rsidRDefault="00223286" w:rsidP="00D97E2E">
            <w:pPr>
              <w:ind w:firstLine="140"/>
              <w:rPr>
                <w:rFonts w:ascii="Times New Roman" w:hAnsi="Times New Roman"/>
                <w:color w:val="000000" w:themeColor="text1"/>
                <w:sz w:val="22"/>
              </w:rPr>
            </w:pPr>
            <w:r w:rsidRPr="00A40D63">
              <w:rPr>
                <w:rFonts w:ascii="Times New Roman" w:hAnsi="Times New Roman"/>
                <w:color w:val="000000" w:themeColor="text1"/>
                <w:sz w:val="22"/>
              </w:rPr>
              <w:t xml:space="preserve">- </w:t>
            </w:r>
            <w:r w:rsidRPr="00A40D63">
              <w:rPr>
                <w:rFonts w:ascii="Times New Roman" w:hAnsi="Times New Roman"/>
                <w:color w:val="000000" w:themeColor="text1"/>
                <w:sz w:val="22"/>
                <w:szCs w:val="22"/>
                <w:lang w:val="nl-NL"/>
              </w:rPr>
              <w:t>Thường trực Đảng ủy;</w:t>
            </w:r>
          </w:p>
          <w:p w14:paraId="4FD706AE" w14:textId="77777777" w:rsidR="00223286" w:rsidRPr="00A40D63" w:rsidRDefault="00223286" w:rsidP="00D97E2E">
            <w:pPr>
              <w:ind w:right="20"/>
              <w:jc w:val="both"/>
              <w:rPr>
                <w:rFonts w:ascii="Times New Roman" w:hAnsi="Times New Roman"/>
                <w:color w:val="000000" w:themeColor="text1"/>
                <w:sz w:val="22"/>
                <w:szCs w:val="22"/>
                <w:lang w:val="nl-NL"/>
              </w:rPr>
            </w:pPr>
            <w:r w:rsidRPr="00A40D63">
              <w:rPr>
                <w:rFonts w:ascii="Times New Roman" w:hAnsi="Times New Roman"/>
                <w:color w:val="000000" w:themeColor="text1"/>
                <w:sz w:val="22"/>
                <w:szCs w:val="22"/>
                <w:lang w:val="nl-NL"/>
              </w:rPr>
              <w:t xml:space="preserve">   - Thường trực HĐND xã;</w:t>
            </w:r>
          </w:p>
          <w:p w14:paraId="07282E29" w14:textId="77777777" w:rsidR="00223286" w:rsidRPr="00A40D63" w:rsidRDefault="00223286" w:rsidP="00D97E2E">
            <w:pPr>
              <w:ind w:right="20"/>
              <w:jc w:val="both"/>
              <w:rPr>
                <w:rFonts w:ascii="Times New Roman" w:hAnsi="Times New Roman"/>
                <w:color w:val="000000" w:themeColor="text1"/>
                <w:sz w:val="22"/>
                <w:szCs w:val="22"/>
                <w:lang w:val="nl-NL"/>
              </w:rPr>
            </w:pPr>
            <w:r w:rsidRPr="00A40D63">
              <w:rPr>
                <w:rFonts w:ascii="Times New Roman" w:hAnsi="Times New Roman"/>
                <w:color w:val="000000" w:themeColor="text1"/>
                <w:sz w:val="22"/>
                <w:szCs w:val="22"/>
                <w:lang w:val="nl-NL"/>
              </w:rPr>
              <w:t xml:space="preserve">   - UBND xã; </w:t>
            </w:r>
          </w:p>
          <w:p w14:paraId="2B7F926B" w14:textId="77777777" w:rsidR="00223286" w:rsidRPr="00A40D63" w:rsidRDefault="00223286" w:rsidP="00D97E2E">
            <w:pPr>
              <w:ind w:firstLine="140"/>
              <w:rPr>
                <w:rFonts w:ascii="Times New Roman" w:hAnsi="Times New Roman"/>
                <w:color w:val="000000" w:themeColor="text1"/>
                <w:sz w:val="22"/>
              </w:rPr>
            </w:pPr>
            <w:r w:rsidRPr="00A40D63">
              <w:rPr>
                <w:rFonts w:ascii="Times New Roman" w:hAnsi="Times New Roman"/>
                <w:color w:val="000000" w:themeColor="text1"/>
                <w:sz w:val="22"/>
              </w:rPr>
              <w:t xml:space="preserve">- </w:t>
            </w:r>
            <w:r w:rsidRPr="00A40D63">
              <w:rPr>
                <w:rFonts w:ascii="Times New Roman" w:hAnsi="Times New Roman"/>
                <w:color w:val="000000" w:themeColor="text1"/>
                <w:sz w:val="22"/>
                <w:lang w:val="vi-VN"/>
              </w:rPr>
              <w:t xml:space="preserve">UBMTTQVN </w:t>
            </w:r>
            <w:r w:rsidRPr="00A40D63">
              <w:rPr>
                <w:rFonts w:ascii="Times New Roman" w:hAnsi="Times New Roman"/>
                <w:color w:val="000000" w:themeColor="text1"/>
                <w:sz w:val="22"/>
              </w:rPr>
              <w:t>xã;</w:t>
            </w:r>
          </w:p>
          <w:p w14:paraId="5820DD33" w14:textId="77777777" w:rsidR="00223286" w:rsidRPr="00A40D63" w:rsidRDefault="00223286" w:rsidP="00D97E2E">
            <w:pPr>
              <w:ind w:firstLine="140"/>
              <w:rPr>
                <w:rFonts w:ascii="Times New Roman" w:hAnsi="Times New Roman"/>
                <w:color w:val="000000" w:themeColor="text1"/>
                <w:sz w:val="22"/>
                <w:lang w:val="vi-VN"/>
              </w:rPr>
            </w:pPr>
            <w:r w:rsidRPr="00A40D63">
              <w:rPr>
                <w:rFonts w:ascii="Times New Roman" w:hAnsi="Times New Roman"/>
                <w:color w:val="000000" w:themeColor="text1"/>
                <w:sz w:val="22"/>
                <w:lang w:val="vi-VN"/>
              </w:rPr>
              <w:t xml:space="preserve">- Đại biểu HĐND </w:t>
            </w:r>
            <w:r w:rsidRPr="00A40D63">
              <w:rPr>
                <w:rFonts w:ascii="Times New Roman" w:hAnsi="Times New Roman"/>
                <w:color w:val="000000" w:themeColor="text1"/>
                <w:sz w:val="22"/>
              </w:rPr>
              <w:t>xã</w:t>
            </w:r>
            <w:r w:rsidRPr="00A40D63">
              <w:rPr>
                <w:rFonts w:ascii="Times New Roman" w:hAnsi="Times New Roman"/>
                <w:color w:val="000000" w:themeColor="text1"/>
                <w:sz w:val="22"/>
                <w:lang w:val="vi-VN"/>
              </w:rPr>
              <w:t>;</w:t>
            </w:r>
          </w:p>
          <w:p w14:paraId="7FD2CE8E" w14:textId="77777777" w:rsidR="00223286" w:rsidRPr="00A40D63" w:rsidRDefault="00223286" w:rsidP="00D97E2E">
            <w:pPr>
              <w:ind w:firstLine="140"/>
              <w:rPr>
                <w:rFonts w:ascii="Times New Roman" w:hAnsi="Times New Roman"/>
                <w:color w:val="000000" w:themeColor="text1"/>
                <w:sz w:val="22"/>
                <w:lang w:val="vi-VN"/>
              </w:rPr>
            </w:pPr>
            <w:r w:rsidRPr="00A40D63">
              <w:rPr>
                <w:rFonts w:ascii="Times New Roman" w:hAnsi="Times New Roman"/>
                <w:color w:val="000000" w:themeColor="text1"/>
                <w:sz w:val="22"/>
                <w:lang w:val="vi-VN"/>
              </w:rPr>
              <w:t xml:space="preserve">- Hai ban HĐND </w:t>
            </w:r>
            <w:r w:rsidRPr="00A40D63">
              <w:rPr>
                <w:rFonts w:ascii="Times New Roman" w:hAnsi="Times New Roman"/>
                <w:color w:val="000000" w:themeColor="text1"/>
                <w:sz w:val="22"/>
              </w:rPr>
              <w:t>xã</w:t>
            </w:r>
            <w:r w:rsidRPr="00A40D63">
              <w:rPr>
                <w:rFonts w:ascii="Times New Roman" w:hAnsi="Times New Roman"/>
                <w:color w:val="000000" w:themeColor="text1"/>
                <w:sz w:val="22"/>
                <w:lang w:val="vi-VN"/>
              </w:rPr>
              <w:t>;</w:t>
            </w:r>
          </w:p>
          <w:p w14:paraId="554B2667" w14:textId="0427A275" w:rsidR="00223286" w:rsidRPr="00A40D63" w:rsidRDefault="00831A0E" w:rsidP="00D97E2E">
            <w:pPr>
              <w:ind w:firstLine="140"/>
              <w:rPr>
                <w:rFonts w:ascii="Times New Roman" w:hAnsi="Times New Roman"/>
                <w:color w:val="000000" w:themeColor="text1"/>
                <w:sz w:val="22"/>
              </w:rPr>
            </w:pPr>
            <w:r w:rsidRPr="00A40D63">
              <w:rPr>
                <w:rFonts w:ascii="Times New Roman" w:hAnsi="Times New Roman"/>
                <w:color w:val="000000" w:themeColor="text1"/>
                <w:sz w:val="22"/>
              </w:rPr>
              <w:t xml:space="preserve">- Các phòng </w:t>
            </w:r>
            <w:r w:rsidR="00223286" w:rsidRPr="00A40D63">
              <w:rPr>
                <w:rFonts w:ascii="Times New Roman" w:hAnsi="Times New Roman"/>
                <w:color w:val="000000" w:themeColor="text1"/>
                <w:sz w:val="22"/>
              </w:rPr>
              <w:t>ban, ngành, đoàn thể xã;</w:t>
            </w:r>
          </w:p>
          <w:p w14:paraId="2DBF7E39" w14:textId="52E8CFB3" w:rsidR="003A23A2" w:rsidRPr="00A40D63" w:rsidRDefault="00223286" w:rsidP="00D97E2E">
            <w:pPr>
              <w:ind w:firstLine="140"/>
              <w:rPr>
                <w:rFonts w:ascii="Times New Roman" w:hAnsi="Times New Roman"/>
                <w:color w:val="000000" w:themeColor="text1"/>
                <w:sz w:val="22"/>
              </w:rPr>
            </w:pPr>
            <w:r w:rsidRPr="00A40D63">
              <w:rPr>
                <w:rFonts w:ascii="Times New Roman" w:hAnsi="Times New Roman"/>
                <w:color w:val="000000" w:themeColor="text1"/>
                <w:sz w:val="22"/>
              </w:rPr>
              <w:t xml:space="preserve">- Trưởng </w:t>
            </w:r>
            <w:r w:rsidR="00831A0E" w:rsidRPr="00A40D63">
              <w:rPr>
                <w:rFonts w:ascii="Times New Roman" w:hAnsi="Times New Roman"/>
                <w:color w:val="000000" w:themeColor="text1"/>
                <w:sz w:val="22"/>
              </w:rPr>
              <w:t xml:space="preserve">ấp </w:t>
            </w:r>
            <w:r w:rsidRPr="00A40D63">
              <w:rPr>
                <w:rFonts w:ascii="Times New Roman" w:hAnsi="Times New Roman"/>
                <w:color w:val="000000" w:themeColor="text1"/>
                <w:sz w:val="22"/>
              </w:rPr>
              <w:t>các ấp;</w:t>
            </w:r>
          </w:p>
          <w:p w14:paraId="21D7CE94" w14:textId="15D7B272" w:rsidR="008470F1" w:rsidRPr="00A40D63" w:rsidRDefault="00223286" w:rsidP="00D97E2E">
            <w:pPr>
              <w:ind w:firstLine="140"/>
              <w:rPr>
                <w:rFonts w:ascii="Times New Roman" w:hAnsi="Times New Roman"/>
                <w:color w:val="000000" w:themeColor="text1"/>
                <w:sz w:val="27"/>
                <w:szCs w:val="27"/>
                <w:lang w:val="nl-NL"/>
              </w:rPr>
            </w:pPr>
            <w:r w:rsidRPr="00A40D63">
              <w:rPr>
                <w:rFonts w:ascii="Times New Roman" w:hAnsi="Times New Roman"/>
                <w:color w:val="000000" w:themeColor="text1"/>
                <w:sz w:val="22"/>
              </w:rPr>
              <w:t>- Lưu: VT.</w:t>
            </w:r>
          </w:p>
        </w:tc>
        <w:tc>
          <w:tcPr>
            <w:tcW w:w="4678" w:type="dxa"/>
          </w:tcPr>
          <w:p w14:paraId="6F1CCCF8" w14:textId="77777777" w:rsidR="0044170A" w:rsidRPr="00A40D63" w:rsidRDefault="0044170A" w:rsidP="00D97E2E">
            <w:pPr>
              <w:ind w:right="23"/>
              <w:jc w:val="center"/>
              <w:rPr>
                <w:rFonts w:ascii="Times New Roman" w:hAnsi="Times New Roman"/>
                <w:b/>
                <w:color w:val="000000" w:themeColor="text1"/>
                <w:sz w:val="24"/>
                <w:szCs w:val="24"/>
                <w:lang w:val="nl-NL"/>
              </w:rPr>
            </w:pPr>
          </w:p>
          <w:p w14:paraId="3EF031B1" w14:textId="77777777" w:rsidR="0044170A" w:rsidRPr="00A40D63" w:rsidRDefault="0044170A" w:rsidP="00D97E2E">
            <w:pPr>
              <w:ind w:right="23"/>
              <w:jc w:val="center"/>
              <w:rPr>
                <w:rFonts w:ascii="Times New Roman" w:hAnsi="Times New Roman"/>
                <w:b/>
                <w:color w:val="000000" w:themeColor="text1"/>
                <w:sz w:val="24"/>
                <w:szCs w:val="24"/>
                <w:lang w:val="nl-NL"/>
              </w:rPr>
            </w:pPr>
          </w:p>
          <w:p w14:paraId="1FAF26D9" w14:textId="77777777" w:rsidR="0044170A" w:rsidRPr="00A40D63" w:rsidRDefault="0044170A" w:rsidP="00D97E2E">
            <w:pPr>
              <w:ind w:right="23"/>
              <w:jc w:val="center"/>
              <w:rPr>
                <w:rFonts w:ascii="Times New Roman" w:hAnsi="Times New Roman"/>
                <w:b/>
                <w:color w:val="000000" w:themeColor="text1"/>
                <w:sz w:val="24"/>
                <w:szCs w:val="24"/>
                <w:lang w:val="nl-NL"/>
              </w:rPr>
            </w:pPr>
          </w:p>
          <w:p w14:paraId="1D721A9E" w14:textId="77777777" w:rsidR="0044170A" w:rsidRPr="00A40D63" w:rsidRDefault="0044170A" w:rsidP="00D97E2E">
            <w:pPr>
              <w:ind w:right="23"/>
              <w:jc w:val="center"/>
              <w:rPr>
                <w:rFonts w:ascii="Times New Roman" w:hAnsi="Times New Roman"/>
                <w:b/>
                <w:color w:val="000000" w:themeColor="text1"/>
                <w:sz w:val="24"/>
                <w:szCs w:val="24"/>
                <w:lang w:val="nl-NL"/>
              </w:rPr>
            </w:pPr>
          </w:p>
          <w:p w14:paraId="3D73D353" w14:textId="77777777" w:rsidR="0044170A" w:rsidRPr="00A40D63" w:rsidRDefault="0044170A" w:rsidP="00D97E2E">
            <w:pPr>
              <w:ind w:right="23"/>
              <w:jc w:val="center"/>
              <w:rPr>
                <w:rFonts w:ascii="Times New Roman" w:hAnsi="Times New Roman"/>
                <w:b/>
                <w:color w:val="000000" w:themeColor="text1"/>
                <w:sz w:val="24"/>
                <w:szCs w:val="24"/>
                <w:lang w:val="nl-NL"/>
              </w:rPr>
            </w:pPr>
          </w:p>
          <w:p w14:paraId="68993B31" w14:textId="77777777" w:rsidR="0044170A" w:rsidRPr="00A40D63" w:rsidRDefault="0044170A" w:rsidP="00D97E2E">
            <w:pPr>
              <w:ind w:right="23"/>
              <w:jc w:val="center"/>
              <w:rPr>
                <w:rFonts w:ascii="Times New Roman" w:hAnsi="Times New Roman"/>
                <w:b/>
                <w:color w:val="000000" w:themeColor="text1"/>
                <w:sz w:val="24"/>
                <w:szCs w:val="24"/>
                <w:lang w:val="nl-NL"/>
              </w:rPr>
            </w:pPr>
          </w:p>
          <w:p w14:paraId="5980A3C9" w14:textId="71009B9A" w:rsidR="005A47DB" w:rsidRPr="00A40D63" w:rsidRDefault="0038486E" w:rsidP="00D97E2E">
            <w:pPr>
              <w:ind w:right="23"/>
              <w:rPr>
                <w:rFonts w:ascii="Times New Roman" w:hAnsi="Times New Roman"/>
                <w:b/>
                <w:color w:val="000000" w:themeColor="text1"/>
                <w:sz w:val="28"/>
                <w:lang w:val="nl-NL"/>
              </w:rPr>
            </w:pPr>
            <w:r w:rsidRPr="00A40D63">
              <w:rPr>
                <w:rFonts w:ascii="Times New Roman" w:hAnsi="Times New Roman"/>
                <w:b/>
                <w:color w:val="000000" w:themeColor="text1"/>
                <w:sz w:val="28"/>
                <w:lang w:val="nl-NL"/>
              </w:rPr>
              <w:t xml:space="preserve">                  Ngô Văn Tú      </w:t>
            </w:r>
          </w:p>
          <w:p w14:paraId="37183FD2" w14:textId="77777777" w:rsidR="005A47DB" w:rsidRPr="00A40D63" w:rsidRDefault="005A47DB" w:rsidP="00D97E2E">
            <w:pPr>
              <w:ind w:right="23"/>
              <w:jc w:val="center"/>
              <w:rPr>
                <w:rFonts w:ascii="Times New Roman" w:hAnsi="Times New Roman"/>
                <w:color w:val="000000" w:themeColor="text1"/>
                <w:sz w:val="24"/>
                <w:szCs w:val="24"/>
                <w:lang w:val="nl-NL"/>
              </w:rPr>
            </w:pPr>
          </w:p>
          <w:p w14:paraId="3855210C" w14:textId="77777777" w:rsidR="005A47DB" w:rsidRPr="00A40D63" w:rsidRDefault="005A47DB" w:rsidP="00D97E2E">
            <w:pPr>
              <w:ind w:right="23"/>
              <w:jc w:val="center"/>
              <w:rPr>
                <w:rFonts w:ascii="Times New Roman" w:hAnsi="Times New Roman"/>
                <w:color w:val="000000" w:themeColor="text1"/>
                <w:sz w:val="24"/>
                <w:szCs w:val="24"/>
                <w:lang w:val="nl-NL"/>
              </w:rPr>
            </w:pPr>
          </w:p>
          <w:p w14:paraId="34E1A752" w14:textId="77777777" w:rsidR="005A47DB" w:rsidRPr="00A40D63" w:rsidRDefault="005A47DB" w:rsidP="00D97E2E">
            <w:pPr>
              <w:ind w:right="23"/>
              <w:jc w:val="center"/>
              <w:rPr>
                <w:rFonts w:ascii="Times New Roman" w:hAnsi="Times New Roman"/>
                <w:color w:val="000000" w:themeColor="text1"/>
                <w:sz w:val="24"/>
                <w:szCs w:val="24"/>
                <w:lang w:val="nl-NL"/>
              </w:rPr>
            </w:pPr>
          </w:p>
          <w:p w14:paraId="4FDCC616" w14:textId="77777777" w:rsidR="005A47DB" w:rsidRPr="00A40D63" w:rsidRDefault="005A47DB" w:rsidP="00D97E2E">
            <w:pPr>
              <w:ind w:right="23"/>
              <w:jc w:val="center"/>
              <w:rPr>
                <w:rFonts w:ascii="Times New Roman" w:hAnsi="Times New Roman"/>
                <w:color w:val="000000" w:themeColor="text1"/>
                <w:sz w:val="24"/>
                <w:szCs w:val="24"/>
                <w:lang w:val="nl-NL"/>
              </w:rPr>
            </w:pPr>
          </w:p>
          <w:p w14:paraId="63A816E7" w14:textId="77777777" w:rsidR="005A47DB" w:rsidRPr="00A40D63" w:rsidRDefault="005A47DB" w:rsidP="00D97E2E">
            <w:pPr>
              <w:ind w:right="23"/>
              <w:jc w:val="center"/>
              <w:rPr>
                <w:rFonts w:ascii="Times New Roman" w:hAnsi="Times New Roman"/>
                <w:color w:val="000000" w:themeColor="text1"/>
                <w:sz w:val="24"/>
                <w:szCs w:val="24"/>
                <w:lang w:val="nl-NL"/>
              </w:rPr>
            </w:pPr>
          </w:p>
          <w:p w14:paraId="73BBDF12" w14:textId="77777777" w:rsidR="002C0E29" w:rsidRPr="00A40D63" w:rsidRDefault="002C0E29" w:rsidP="00D97E2E">
            <w:pPr>
              <w:ind w:right="23"/>
              <w:rPr>
                <w:rFonts w:ascii="Times New Roman" w:hAnsi="Times New Roman"/>
                <w:b/>
                <w:color w:val="000000" w:themeColor="text1"/>
                <w:sz w:val="27"/>
                <w:szCs w:val="27"/>
                <w:lang w:val="nl-NL"/>
              </w:rPr>
            </w:pPr>
          </w:p>
        </w:tc>
      </w:tr>
    </w:tbl>
    <w:p w14:paraId="36AD745C" w14:textId="77777777" w:rsidR="000C3A17" w:rsidRPr="00A40D63" w:rsidRDefault="000C3A17" w:rsidP="00D97E2E">
      <w:pPr>
        <w:ind w:right="17"/>
        <w:jc w:val="both"/>
        <w:rPr>
          <w:rFonts w:ascii="Times New Roman" w:hAnsi="Times New Roman"/>
          <w:color w:val="000000" w:themeColor="text1"/>
          <w:sz w:val="27"/>
          <w:szCs w:val="27"/>
        </w:rPr>
      </w:pPr>
    </w:p>
    <w:sectPr w:rsidR="000C3A17" w:rsidRPr="00A40D63" w:rsidSect="00D97E2E">
      <w:headerReference w:type="even" r:id="rId8"/>
      <w:headerReference w:type="default" r:id="rId9"/>
      <w:footerReference w:type="even" r:id="rId10"/>
      <w:footerReference w:type="default" r:id="rId11"/>
      <w:pgSz w:w="11907" w:h="16840" w:code="9"/>
      <w:pgMar w:top="1134" w:right="1134"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5B1C1" w14:textId="77777777" w:rsidR="00167B87" w:rsidRDefault="00167B87">
      <w:r>
        <w:separator/>
      </w:r>
    </w:p>
  </w:endnote>
  <w:endnote w:type="continuationSeparator" w:id="0">
    <w:p w14:paraId="7450B225" w14:textId="77777777" w:rsidR="00167B87" w:rsidRDefault="0016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Microsoft Himalaya"/>
    <w:charset w:val="00"/>
    <w:family w:val="swiss"/>
    <w:pitch w:val="variable"/>
    <w:sig w:usb0="20000007" w:usb1="00000000" w:usb2="0000004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0" w:usb1="080F0000" w:usb2="00000010" w:usb3="00000000" w:csb0="001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3E126" w14:textId="77777777" w:rsidR="0094255B" w:rsidRDefault="0094255B" w:rsidP="008969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1608C" w14:textId="77777777" w:rsidR="0094255B" w:rsidRDefault="0094255B" w:rsidP="00944C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5A8D" w14:textId="77777777" w:rsidR="0094255B" w:rsidRPr="008265B5" w:rsidRDefault="0094255B" w:rsidP="003D26F3">
    <w:pPr>
      <w:pStyle w:val="Footer"/>
      <w:jc w:val="right"/>
      <w:rPr>
        <w:lang w:val="en-US"/>
      </w:rPr>
    </w:pPr>
    <w:r>
      <w:rPr>
        <w:lang w:val="en-US"/>
      </w:rPr>
      <w:t xml:space="preserve"> </w:t>
    </w:r>
  </w:p>
  <w:p w14:paraId="794B7F81" w14:textId="77777777" w:rsidR="0094255B" w:rsidRPr="00BC154A" w:rsidRDefault="0094255B" w:rsidP="00AC65A2">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196E2" w14:textId="77777777" w:rsidR="00167B87" w:rsidRDefault="00167B87">
      <w:r>
        <w:separator/>
      </w:r>
    </w:p>
  </w:footnote>
  <w:footnote w:type="continuationSeparator" w:id="0">
    <w:p w14:paraId="1BFC1B88" w14:textId="77777777" w:rsidR="00167B87" w:rsidRDefault="0016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A7C3" w14:textId="77777777" w:rsidR="0094255B" w:rsidRDefault="0094255B" w:rsidP="006050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E97FE" w14:textId="77777777" w:rsidR="0094255B" w:rsidRDefault="00942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F4A01" w14:textId="36CB5B48" w:rsidR="0094255B" w:rsidRPr="002A07AC" w:rsidRDefault="0094255B" w:rsidP="00FB7C62">
    <w:pPr>
      <w:pStyle w:val="Header"/>
      <w:jc w:val="center"/>
      <w:rPr>
        <w:rFonts w:ascii="Times New Roman" w:hAnsi="Times New Roman"/>
        <w:sz w:val="28"/>
      </w:rPr>
    </w:pPr>
    <w:r w:rsidRPr="002A07AC">
      <w:rPr>
        <w:rFonts w:ascii="Times New Roman" w:hAnsi="Times New Roman"/>
        <w:sz w:val="28"/>
      </w:rPr>
      <w:fldChar w:fldCharType="begin"/>
    </w:r>
    <w:r w:rsidRPr="002A07AC">
      <w:rPr>
        <w:rFonts w:ascii="Times New Roman" w:hAnsi="Times New Roman"/>
        <w:sz w:val="28"/>
      </w:rPr>
      <w:instrText xml:space="preserve"> PAGE   \* MERGEFORMAT </w:instrText>
    </w:r>
    <w:r w:rsidRPr="002A07AC">
      <w:rPr>
        <w:rFonts w:ascii="Times New Roman" w:hAnsi="Times New Roman"/>
        <w:sz w:val="28"/>
      </w:rPr>
      <w:fldChar w:fldCharType="separate"/>
    </w:r>
    <w:r w:rsidR="006000D5">
      <w:rPr>
        <w:rFonts w:ascii="Times New Roman" w:hAnsi="Times New Roman"/>
        <w:noProof/>
        <w:sz w:val="28"/>
      </w:rPr>
      <w:t>7</w:t>
    </w:r>
    <w:r w:rsidRPr="002A07AC">
      <w:rPr>
        <w:rFonts w:ascii="Times New Roman" w:hAnsi="Times New Roman"/>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51C18"/>
    <w:multiLevelType w:val="hybridMultilevel"/>
    <w:tmpl w:val="38625198"/>
    <w:lvl w:ilvl="0" w:tplc="F85213C2">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0AB7643"/>
    <w:multiLevelType w:val="hybridMultilevel"/>
    <w:tmpl w:val="6600A37C"/>
    <w:lvl w:ilvl="0" w:tplc="F0547246">
      <w:start w:val="1"/>
      <w:numFmt w:val="decimal"/>
      <w:lvlText w:val="%1."/>
      <w:lvlJc w:val="left"/>
      <w:pPr>
        <w:ind w:left="1684" w:hanging="975"/>
      </w:pPr>
      <w:rPr>
        <w:rFonts w:ascii="Times New Roman" w:hAnsi="Times New Roman"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1AB6208"/>
    <w:multiLevelType w:val="hybridMultilevel"/>
    <w:tmpl w:val="15DA9AA2"/>
    <w:lvl w:ilvl="0" w:tplc="2A8EF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C5F0513"/>
    <w:multiLevelType w:val="hybridMultilevel"/>
    <w:tmpl w:val="73E0DB96"/>
    <w:lvl w:ilvl="0" w:tplc="2368D540">
      <w:start w:val="1"/>
      <w:numFmt w:val="decimal"/>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s-BO" w:vendorID="64" w:dllVersion="6" w:nlCheck="1" w:checkStyle="1"/>
  <w:activeWritingStyle w:appName="MSWord" w:lang="es-PR" w:vendorID="64" w:dllVersion="6" w:nlCheck="1" w:checkStyle="1"/>
  <w:activeWritingStyle w:appName="MSWord" w:lang="es-MX" w:vendorID="64" w:dllVersion="6" w:nlCheck="1" w:checkStyle="1"/>
  <w:activeWritingStyle w:appName="MSWord" w:lang="es-NI"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8"/>
    <w:rsid w:val="0000022E"/>
    <w:rsid w:val="0000084F"/>
    <w:rsid w:val="00000DC5"/>
    <w:rsid w:val="00001AE2"/>
    <w:rsid w:val="0000230E"/>
    <w:rsid w:val="00002E74"/>
    <w:rsid w:val="00003062"/>
    <w:rsid w:val="00003CD9"/>
    <w:rsid w:val="00004107"/>
    <w:rsid w:val="00006ECB"/>
    <w:rsid w:val="00010F30"/>
    <w:rsid w:val="00010FAE"/>
    <w:rsid w:val="0001112A"/>
    <w:rsid w:val="00011F23"/>
    <w:rsid w:val="0001376D"/>
    <w:rsid w:val="00014C13"/>
    <w:rsid w:val="00015753"/>
    <w:rsid w:val="000159DA"/>
    <w:rsid w:val="00015ACB"/>
    <w:rsid w:val="00016A73"/>
    <w:rsid w:val="00020182"/>
    <w:rsid w:val="00023321"/>
    <w:rsid w:val="0002354E"/>
    <w:rsid w:val="00023695"/>
    <w:rsid w:val="0002381D"/>
    <w:rsid w:val="00023981"/>
    <w:rsid w:val="00023D8E"/>
    <w:rsid w:val="00024065"/>
    <w:rsid w:val="000250EE"/>
    <w:rsid w:val="000255CB"/>
    <w:rsid w:val="00026D5C"/>
    <w:rsid w:val="00026E0D"/>
    <w:rsid w:val="00031BFE"/>
    <w:rsid w:val="000327C2"/>
    <w:rsid w:val="00032B4A"/>
    <w:rsid w:val="00033887"/>
    <w:rsid w:val="00033997"/>
    <w:rsid w:val="00033D3D"/>
    <w:rsid w:val="00033FC3"/>
    <w:rsid w:val="0003434B"/>
    <w:rsid w:val="0003498E"/>
    <w:rsid w:val="00035CAD"/>
    <w:rsid w:val="0003617A"/>
    <w:rsid w:val="0003737D"/>
    <w:rsid w:val="000405CA"/>
    <w:rsid w:val="00041873"/>
    <w:rsid w:val="000418AD"/>
    <w:rsid w:val="000427BD"/>
    <w:rsid w:val="00042DE9"/>
    <w:rsid w:val="0004391E"/>
    <w:rsid w:val="00043F23"/>
    <w:rsid w:val="0004591D"/>
    <w:rsid w:val="000459C3"/>
    <w:rsid w:val="00045BE3"/>
    <w:rsid w:val="000461B0"/>
    <w:rsid w:val="00046876"/>
    <w:rsid w:val="00046D6E"/>
    <w:rsid w:val="00047157"/>
    <w:rsid w:val="00050DE4"/>
    <w:rsid w:val="00051D3A"/>
    <w:rsid w:val="0005356B"/>
    <w:rsid w:val="00053AAC"/>
    <w:rsid w:val="00054950"/>
    <w:rsid w:val="000550AC"/>
    <w:rsid w:val="000552DE"/>
    <w:rsid w:val="00056902"/>
    <w:rsid w:val="0005718A"/>
    <w:rsid w:val="00061A12"/>
    <w:rsid w:val="000620EF"/>
    <w:rsid w:val="00062971"/>
    <w:rsid w:val="00063086"/>
    <w:rsid w:val="000638FB"/>
    <w:rsid w:val="00063E0E"/>
    <w:rsid w:val="0006440E"/>
    <w:rsid w:val="00064B09"/>
    <w:rsid w:val="00064E6D"/>
    <w:rsid w:val="000679EE"/>
    <w:rsid w:val="00071DA8"/>
    <w:rsid w:val="00072742"/>
    <w:rsid w:val="000753E5"/>
    <w:rsid w:val="000759CB"/>
    <w:rsid w:val="00075F5B"/>
    <w:rsid w:val="000772EF"/>
    <w:rsid w:val="00080218"/>
    <w:rsid w:val="00080226"/>
    <w:rsid w:val="00080A0F"/>
    <w:rsid w:val="000817C2"/>
    <w:rsid w:val="000820FF"/>
    <w:rsid w:val="000827EB"/>
    <w:rsid w:val="00082A9E"/>
    <w:rsid w:val="00083A2A"/>
    <w:rsid w:val="00083C17"/>
    <w:rsid w:val="00084149"/>
    <w:rsid w:val="00086270"/>
    <w:rsid w:val="00086BCA"/>
    <w:rsid w:val="00087B92"/>
    <w:rsid w:val="00087D1F"/>
    <w:rsid w:val="00091C6F"/>
    <w:rsid w:val="00091F42"/>
    <w:rsid w:val="00092068"/>
    <w:rsid w:val="0009310D"/>
    <w:rsid w:val="00095240"/>
    <w:rsid w:val="0009533B"/>
    <w:rsid w:val="0009537A"/>
    <w:rsid w:val="0009562C"/>
    <w:rsid w:val="00097D02"/>
    <w:rsid w:val="000A22E8"/>
    <w:rsid w:val="000A2B65"/>
    <w:rsid w:val="000A3DE0"/>
    <w:rsid w:val="000A4CEE"/>
    <w:rsid w:val="000A56C9"/>
    <w:rsid w:val="000A5B9F"/>
    <w:rsid w:val="000A696E"/>
    <w:rsid w:val="000A7A2F"/>
    <w:rsid w:val="000A7EF7"/>
    <w:rsid w:val="000B0033"/>
    <w:rsid w:val="000B0B6D"/>
    <w:rsid w:val="000B1576"/>
    <w:rsid w:val="000B18D4"/>
    <w:rsid w:val="000B19DD"/>
    <w:rsid w:val="000B27CB"/>
    <w:rsid w:val="000B3148"/>
    <w:rsid w:val="000B368A"/>
    <w:rsid w:val="000B3A9E"/>
    <w:rsid w:val="000B3B72"/>
    <w:rsid w:val="000B4A4E"/>
    <w:rsid w:val="000B4D34"/>
    <w:rsid w:val="000B4EED"/>
    <w:rsid w:val="000B5187"/>
    <w:rsid w:val="000B5E0A"/>
    <w:rsid w:val="000B7BD1"/>
    <w:rsid w:val="000B7D3F"/>
    <w:rsid w:val="000C0109"/>
    <w:rsid w:val="000C01B7"/>
    <w:rsid w:val="000C0B14"/>
    <w:rsid w:val="000C1D9E"/>
    <w:rsid w:val="000C3A17"/>
    <w:rsid w:val="000C4163"/>
    <w:rsid w:val="000C5103"/>
    <w:rsid w:val="000C738C"/>
    <w:rsid w:val="000C7825"/>
    <w:rsid w:val="000D0120"/>
    <w:rsid w:val="000D11C9"/>
    <w:rsid w:val="000D1623"/>
    <w:rsid w:val="000D16A9"/>
    <w:rsid w:val="000D283F"/>
    <w:rsid w:val="000D2D1E"/>
    <w:rsid w:val="000D4087"/>
    <w:rsid w:val="000D41B0"/>
    <w:rsid w:val="000D4DF4"/>
    <w:rsid w:val="000D63E7"/>
    <w:rsid w:val="000D6A34"/>
    <w:rsid w:val="000D6B69"/>
    <w:rsid w:val="000D6B9A"/>
    <w:rsid w:val="000D6D60"/>
    <w:rsid w:val="000D7567"/>
    <w:rsid w:val="000E09C5"/>
    <w:rsid w:val="000E0EF5"/>
    <w:rsid w:val="000E1E50"/>
    <w:rsid w:val="000E1EBC"/>
    <w:rsid w:val="000E2BC7"/>
    <w:rsid w:val="000E2C98"/>
    <w:rsid w:val="000E3587"/>
    <w:rsid w:val="000E3EBA"/>
    <w:rsid w:val="000E52B8"/>
    <w:rsid w:val="000E56F1"/>
    <w:rsid w:val="000E598F"/>
    <w:rsid w:val="000E5B97"/>
    <w:rsid w:val="000E6E51"/>
    <w:rsid w:val="000F19C5"/>
    <w:rsid w:val="000F3C15"/>
    <w:rsid w:val="000F3EC5"/>
    <w:rsid w:val="000F5347"/>
    <w:rsid w:val="000F5387"/>
    <w:rsid w:val="000F5D3C"/>
    <w:rsid w:val="000F6357"/>
    <w:rsid w:val="000F6555"/>
    <w:rsid w:val="000F6B4E"/>
    <w:rsid w:val="000F724A"/>
    <w:rsid w:val="0010038B"/>
    <w:rsid w:val="00100810"/>
    <w:rsid w:val="00103813"/>
    <w:rsid w:val="001041D1"/>
    <w:rsid w:val="001043BB"/>
    <w:rsid w:val="00104509"/>
    <w:rsid w:val="00104FBE"/>
    <w:rsid w:val="0010615E"/>
    <w:rsid w:val="00106416"/>
    <w:rsid w:val="001077A5"/>
    <w:rsid w:val="0010786B"/>
    <w:rsid w:val="00107D7F"/>
    <w:rsid w:val="0011051E"/>
    <w:rsid w:val="001105DC"/>
    <w:rsid w:val="001117B3"/>
    <w:rsid w:val="001118C3"/>
    <w:rsid w:val="00114183"/>
    <w:rsid w:val="001141C1"/>
    <w:rsid w:val="00114439"/>
    <w:rsid w:val="00114572"/>
    <w:rsid w:val="00114C81"/>
    <w:rsid w:val="00114D95"/>
    <w:rsid w:val="001165F7"/>
    <w:rsid w:val="00116D26"/>
    <w:rsid w:val="00117726"/>
    <w:rsid w:val="001212F2"/>
    <w:rsid w:val="00122428"/>
    <w:rsid w:val="00122693"/>
    <w:rsid w:val="00122A81"/>
    <w:rsid w:val="00122E9E"/>
    <w:rsid w:val="00124B5A"/>
    <w:rsid w:val="00125F4A"/>
    <w:rsid w:val="001262EC"/>
    <w:rsid w:val="001269E9"/>
    <w:rsid w:val="001269F6"/>
    <w:rsid w:val="00126EBB"/>
    <w:rsid w:val="00130DBE"/>
    <w:rsid w:val="001310B1"/>
    <w:rsid w:val="00132C1C"/>
    <w:rsid w:val="00133A46"/>
    <w:rsid w:val="00133DDD"/>
    <w:rsid w:val="001343EB"/>
    <w:rsid w:val="001346DA"/>
    <w:rsid w:val="001347F2"/>
    <w:rsid w:val="00134CC1"/>
    <w:rsid w:val="00136FC4"/>
    <w:rsid w:val="0013731C"/>
    <w:rsid w:val="00137A87"/>
    <w:rsid w:val="00137D03"/>
    <w:rsid w:val="001410A7"/>
    <w:rsid w:val="00141BE2"/>
    <w:rsid w:val="00141C40"/>
    <w:rsid w:val="00141E26"/>
    <w:rsid w:val="00143BB1"/>
    <w:rsid w:val="00143EBE"/>
    <w:rsid w:val="00143FDB"/>
    <w:rsid w:val="00146CB4"/>
    <w:rsid w:val="00147200"/>
    <w:rsid w:val="001472A9"/>
    <w:rsid w:val="001473CB"/>
    <w:rsid w:val="00151626"/>
    <w:rsid w:val="00153670"/>
    <w:rsid w:val="00155322"/>
    <w:rsid w:val="00156358"/>
    <w:rsid w:val="0015642B"/>
    <w:rsid w:val="00156D55"/>
    <w:rsid w:val="001573B8"/>
    <w:rsid w:val="001573FC"/>
    <w:rsid w:val="00157530"/>
    <w:rsid w:val="0015776B"/>
    <w:rsid w:val="00160910"/>
    <w:rsid w:val="00160FDE"/>
    <w:rsid w:val="001626C9"/>
    <w:rsid w:val="00164229"/>
    <w:rsid w:val="00165A94"/>
    <w:rsid w:val="00167645"/>
    <w:rsid w:val="0016783C"/>
    <w:rsid w:val="00167B87"/>
    <w:rsid w:val="00167C01"/>
    <w:rsid w:val="0017084D"/>
    <w:rsid w:val="001709AE"/>
    <w:rsid w:val="00171834"/>
    <w:rsid w:val="0017187D"/>
    <w:rsid w:val="001727D3"/>
    <w:rsid w:val="00172A81"/>
    <w:rsid w:val="0017371A"/>
    <w:rsid w:val="00173C22"/>
    <w:rsid w:val="0017475B"/>
    <w:rsid w:val="00174A02"/>
    <w:rsid w:val="00174AB4"/>
    <w:rsid w:val="00174BBC"/>
    <w:rsid w:val="00174C3D"/>
    <w:rsid w:val="00175098"/>
    <w:rsid w:val="00177CE6"/>
    <w:rsid w:val="0018009E"/>
    <w:rsid w:val="00180BFA"/>
    <w:rsid w:val="00182007"/>
    <w:rsid w:val="001824AD"/>
    <w:rsid w:val="001828A4"/>
    <w:rsid w:val="00182A0E"/>
    <w:rsid w:val="00183962"/>
    <w:rsid w:val="001844AA"/>
    <w:rsid w:val="00185C6D"/>
    <w:rsid w:val="00186686"/>
    <w:rsid w:val="00186B56"/>
    <w:rsid w:val="00187302"/>
    <w:rsid w:val="0019049B"/>
    <w:rsid w:val="001913E3"/>
    <w:rsid w:val="00191D82"/>
    <w:rsid w:val="00192182"/>
    <w:rsid w:val="001921D1"/>
    <w:rsid w:val="00193E5C"/>
    <w:rsid w:val="00194197"/>
    <w:rsid w:val="00194BC4"/>
    <w:rsid w:val="00195236"/>
    <w:rsid w:val="001953AE"/>
    <w:rsid w:val="00196267"/>
    <w:rsid w:val="001966EC"/>
    <w:rsid w:val="0019760E"/>
    <w:rsid w:val="00197660"/>
    <w:rsid w:val="00197A7A"/>
    <w:rsid w:val="001A0EC6"/>
    <w:rsid w:val="001A1605"/>
    <w:rsid w:val="001A1E70"/>
    <w:rsid w:val="001A252E"/>
    <w:rsid w:val="001A34ED"/>
    <w:rsid w:val="001A3D77"/>
    <w:rsid w:val="001A4442"/>
    <w:rsid w:val="001A4A30"/>
    <w:rsid w:val="001A5267"/>
    <w:rsid w:val="001A6439"/>
    <w:rsid w:val="001A6495"/>
    <w:rsid w:val="001B001B"/>
    <w:rsid w:val="001B12AB"/>
    <w:rsid w:val="001B156F"/>
    <w:rsid w:val="001B19C3"/>
    <w:rsid w:val="001B2A9D"/>
    <w:rsid w:val="001B3311"/>
    <w:rsid w:val="001B342A"/>
    <w:rsid w:val="001B35A1"/>
    <w:rsid w:val="001B3B09"/>
    <w:rsid w:val="001B6328"/>
    <w:rsid w:val="001B66C2"/>
    <w:rsid w:val="001B7E32"/>
    <w:rsid w:val="001C02E6"/>
    <w:rsid w:val="001C06C9"/>
    <w:rsid w:val="001C1D8C"/>
    <w:rsid w:val="001C29CC"/>
    <w:rsid w:val="001C2B92"/>
    <w:rsid w:val="001C47AF"/>
    <w:rsid w:val="001C4C02"/>
    <w:rsid w:val="001C54D4"/>
    <w:rsid w:val="001C583D"/>
    <w:rsid w:val="001C5C01"/>
    <w:rsid w:val="001C66A3"/>
    <w:rsid w:val="001C6A36"/>
    <w:rsid w:val="001C7AF1"/>
    <w:rsid w:val="001C7E17"/>
    <w:rsid w:val="001D1084"/>
    <w:rsid w:val="001D16BA"/>
    <w:rsid w:val="001D1BB9"/>
    <w:rsid w:val="001D32AC"/>
    <w:rsid w:val="001D3556"/>
    <w:rsid w:val="001D356E"/>
    <w:rsid w:val="001D36C4"/>
    <w:rsid w:val="001D3C1D"/>
    <w:rsid w:val="001D43E4"/>
    <w:rsid w:val="001D4855"/>
    <w:rsid w:val="001D5A63"/>
    <w:rsid w:val="001E00C7"/>
    <w:rsid w:val="001E0739"/>
    <w:rsid w:val="001E0E61"/>
    <w:rsid w:val="001E1518"/>
    <w:rsid w:val="001E1717"/>
    <w:rsid w:val="001E22D4"/>
    <w:rsid w:val="001E29E2"/>
    <w:rsid w:val="001E2A30"/>
    <w:rsid w:val="001E36AE"/>
    <w:rsid w:val="001E37E5"/>
    <w:rsid w:val="001E3F50"/>
    <w:rsid w:val="001E41A4"/>
    <w:rsid w:val="001E502E"/>
    <w:rsid w:val="001E52A8"/>
    <w:rsid w:val="001E65A0"/>
    <w:rsid w:val="001E7EFE"/>
    <w:rsid w:val="001F0B8F"/>
    <w:rsid w:val="001F0D68"/>
    <w:rsid w:val="001F0DB9"/>
    <w:rsid w:val="001F0EC4"/>
    <w:rsid w:val="001F1156"/>
    <w:rsid w:val="001F17E9"/>
    <w:rsid w:val="001F1B5B"/>
    <w:rsid w:val="001F36FC"/>
    <w:rsid w:val="001F4A54"/>
    <w:rsid w:val="001F6321"/>
    <w:rsid w:val="001F6856"/>
    <w:rsid w:val="001F79E3"/>
    <w:rsid w:val="00200EDD"/>
    <w:rsid w:val="0020134E"/>
    <w:rsid w:val="00201B75"/>
    <w:rsid w:val="002022B9"/>
    <w:rsid w:val="00204385"/>
    <w:rsid w:val="002047EF"/>
    <w:rsid w:val="002052C3"/>
    <w:rsid w:val="00205F8C"/>
    <w:rsid w:val="0021027E"/>
    <w:rsid w:val="002109E4"/>
    <w:rsid w:val="00210C99"/>
    <w:rsid w:val="00211170"/>
    <w:rsid w:val="002111AB"/>
    <w:rsid w:val="00213C2A"/>
    <w:rsid w:val="00213CDC"/>
    <w:rsid w:val="0021502E"/>
    <w:rsid w:val="002151A9"/>
    <w:rsid w:val="0021529E"/>
    <w:rsid w:val="00215D01"/>
    <w:rsid w:val="00215FC7"/>
    <w:rsid w:val="002175AB"/>
    <w:rsid w:val="00217A00"/>
    <w:rsid w:val="00221022"/>
    <w:rsid w:val="00223286"/>
    <w:rsid w:val="0022426E"/>
    <w:rsid w:val="0022552A"/>
    <w:rsid w:val="00225612"/>
    <w:rsid w:val="00226E68"/>
    <w:rsid w:val="002316F8"/>
    <w:rsid w:val="00231A12"/>
    <w:rsid w:val="00232DE5"/>
    <w:rsid w:val="00233215"/>
    <w:rsid w:val="00234C66"/>
    <w:rsid w:val="00235EB6"/>
    <w:rsid w:val="00237518"/>
    <w:rsid w:val="0024019E"/>
    <w:rsid w:val="0024176F"/>
    <w:rsid w:val="00242535"/>
    <w:rsid w:val="00242F7D"/>
    <w:rsid w:val="002433B6"/>
    <w:rsid w:val="00243E6A"/>
    <w:rsid w:val="0024581D"/>
    <w:rsid w:val="00246AAD"/>
    <w:rsid w:val="00247385"/>
    <w:rsid w:val="0024786B"/>
    <w:rsid w:val="00247F3F"/>
    <w:rsid w:val="00250805"/>
    <w:rsid w:val="00251115"/>
    <w:rsid w:val="0025120C"/>
    <w:rsid w:val="002512C0"/>
    <w:rsid w:val="002517CD"/>
    <w:rsid w:val="002518A5"/>
    <w:rsid w:val="0025213D"/>
    <w:rsid w:val="00252F3B"/>
    <w:rsid w:val="00253B2A"/>
    <w:rsid w:val="002540DC"/>
    <w:rsid w:val="00254280"/>
    <w:rsid w:val="002548AF"/>
    <w:rsid w:val="0025494E"/>
    <w:rsid w:val="00255269"/>
    <w:rsid w:val="00255E1A"/>
    <w:rsid w:val="002560DF"/>
    <w:rsid w:val="00256D43"/>
    <w:rsid w:val="0025781C"/>
    <w:rsid w:val="00260440"/>
    <w:rsid w:val="00261656"/>
    <w:rsid w:val="002618DF"/>
    <w:rsid w:val="00262CDD"/>
    <w:rsid w:val="00263B3F"/>
    <w:rsid w:val="00263F6E"/>
    <w:rsid w:val="0026437D"/>
    <w:rsid w:val="00264659"/>
    <w:rsid w:val="00264F07"/>
    <w:rsid w:val="00265B73"/>
    <w:rsid w:val="00266DDD"/>
    <w:rsid w:val="00266FE7"/>
    <w:rsid w:val="00270013"/>
    <w:rsid w:val="0027002B"/>
    <w:rsid w:val="00270ECC"/>
    <w:rsid w:val="0027124A"/>
    <w:rsid w:val="00272065"/>
    <w:rsid w:val="002729F6"/>
    <w:rsid w:val="00272CDC"/>
    <w:rsid w:val="0027330D"/>
    <w:rsid w:val="00273C2E"/>
    <w:rsid w:val="00274BD0"/>
    <w:rsid w:val="00274C46"/>
    <w:rsid w:val="0027626E"/>
    <w:rsid w:val="00276A5C"/>
    <w:rsid w:val="002771A8"/>
    <w:rsid w:val="0027724E"/>
    <w:rsid w:val="00280485"/>
    <w:rsid w:val="00280FCF"/>
    <w:rsid w:val="00281965"/>
    <w:rsid w:val="0028196B"/>
    <w:rsid w:val="00281D9A"/>
    <w:rsid w:val="00282B03"/>
    <w:rsid w:val="002839C3"/>
    <w:rsid w:val="00283B97"/>
    <w:rsid w:val="00283FE8"/>
    <w:rsid w:val="00284E69"/>
    <w:rsid w:val="002854D8"/>
    <w:rsid w:val="0028606A"/>
    <w:rsid w:val="00286F0B"/>
    <w:rsid w:val="002874FC"/>
    <w:rsid w:val="00292504"/>
    <w:rsid w:val="002926A1"/>
    <w:rsid w:val="002948A9"/>
    <w:rsid w:val="002952CF"/>
    <w:rsid w:val="00296223"/>
    <w:rsid w:val="00296646"/>
    <w:rsid w:val="002A07AC"/>
    <w:rsid w:val="002A158F"/>
    <w:rsid w:val="002A16F6"/>
    <w:rsid w:val="002A27E1"/>
    <w:rsid w:val="002A2B42"/>
    <w:rsid w:val="002A2FEC"/>
    <w:rsid w:val="002A4847"/>
    <w:rsid w:val="002A6918"/>
    <w:rsid w:val="002A7A96"/>
    <w:rsid w:val="002B1C46"/>
    <w:rsid w:val="002B1CB7"/>
    <w:rsid w:val="002B1F4D"/>
    <w:rsid w:val="002B25B8"/>
    <w:rsid w:val="002B2D5D"/>
    <w:rsid w:val="002B2DF8"/>
    <w:rsid w:val="002B3481"/>
    <w:rsid w:val="002B3D48"/>
    <w:rsid w:val="002B46F1"/>
    <w:rsid w:val="002B585C"/>
    <w:rsid w:val="002B58DF"/>
    <w:rsid w:val="002B6F8F"/>
    <w:rsid w:val="002C0E29"/>
    <w:rsid w:val="002C1129"/>
    <w:rsid w:val="002C25B3"/>
    <w:rsid w:val="002C2FAD"/>
    <w:rsid w:val="002C3EA5"/>
    <w:rsid w:val="002C4238"/>
    <w:rsid w:val="002C6D18"/>
    <w:rsid w:val="002C711F"/>
    <w:rsid w:val="002C780A"/>
    <w:rsid w:val="002C78E7"/>
    <w:rsid w:val="002D058E"/>
    <w:rsid w:val="002D0D48"/>
    <w:rsid w:val="002D161F"/>
    <w:rsid w:val="002D1763"/>
    <w:rsid w:val="002D1942"/>
    <w:rsid w:val="002D3130"/>
    <w:rsid w:val="002D33E4"/>
    <w:rsid w:val="002D4143"/>
    <w:rsid w:val="002D615C"/>
    <w:rsid w:val="002D6DD4"/>
    <w:rsid w:val="002D77BA"/>
    <w:rsid w:val="002E0109"/>
    <w:rsid w:val="002E03B2"/>
    <w:rsid w:val="002E0893"/>
    <w:rsid w:val="002E1D97"/>
    <w:rsid w:val="002E226B"/>
    <w:rsid w:val="002E237C"/>
    <w:rsid w:val="002E2706"/>
    <w:rsid w:val="002E2B58"/>
    <w:rsid w:val="002E596D"/>
    <w:rsid w:val="002E71EC"/>
    <w:rsid w:val="002E7B18"/>
    <w:rsid w:val="002F0EA7"/>
    <w:rsid w:val="002F29E6"/>
    <w:rsid w:val="002F2DAE"/>
    <w:rsid w:val="002F3984"/>
    <w:rsid w:val="002F48E5"/>
    <w:rsid w:val="002F55A2"/>
    <w:rsid w:val="002F5E16"/>
    <w:rsid w:val="002F5EC4"/>
    <w:rsid w:val="002F667C"/>
    <w:rsid w:val="002F6E0C"/>
    <w:rsid w:val="0030118F"/>
    <w:rsid w:val="00302CF7"/>
    <w:rsid w:val="00304112"/>
    <w:rsid w:val="0030418A"/>
    <w:rsid w:val="00304E6B"/>
    <w:rsid w:val="00305898"/>
    <w:rsid w:val="0030627C"/>
    <w:rsid w:val="0030670C"/>
    <w:rsid w:val="00307A37"/>
    <w:rsid w:val="00307EA0"/>
    <w:rsid w:val="00310059"/>
    <w:rsid w:val="003106FA"/>
    <w:rsid w:val="00310857"/>
    <w:rsid w:val="00311504"/>
    <w:rsid w:val="00312423"/>
    <w:rsid w:val="00312A3D"/>
    <w:rsid w:val="003131D4"/>
    <w:rsid w:val="003132C2"/>
    <w:rsid w:val="003135AA"/>
    <w:rsid w:val="0031498F"/>
    <w:rsid w:val="00314A0E"/>
    <w:rsid w:val="00314B1E"/>
    <w:rsid w:val="003166B2"/>
    <w:rsid w:val="00316D9C"/>
    <w:rsid w:val="003209EC"/>
    <w:rsid w:val="00320AF2"/>
    <w:rsid w:val="00320CA9"/>
    <w:rsid w:val="00321C2C"/>
    <w:rsid w:val="00322AC9"/>
    <w:rsid w:val="003230B8"/>
    <w:rsid w:val="003232FD"/>
    <w:rsid w:val="003234E0"/>
    <w:rsid w:val="00324BC0"/>
    <w:rsid w:val="00325558"/>
    <w:rsid w:val="00325A4A"/>
    <w:rsid w:val="003260B9"/>
    <w:rsid w:val="00326282"/>
    <w:rsid w:val="00326C29"/>
    <w:rsid w:val="00326D19"/>
    <w:rsid w:val="00326EDE"/>
    <w:rsid w:val="00327F8D"/>
    <w:rsid w:val="00330220"/>
    <w:rsid w:val="00330C3F"/>
    <w:rsid w:val="00330CE8"/>
    <w:rsid w:val="003317E4"/>
    <w:rsid w:val="00331A24"/>
    <w:rsid w:val="003323F4"/>
    <w:rsid w:val="0033255E"/>
    <w:rsid w:val="0033306C"/>
    <w:rsid w:val="003334C7"/>
    <w:rsid w:val="00334344"/>
    <w:rsid w:val="00334A58"/>
    <w:rsid w:val="00335B01"/>
    <w:rsid w:val="00335D38"/>
    <w:rsid w:val="003360EC"/>
    <w:rsid w:val="00336286"/>
    <w:rsid w:val="003364F7"/>
    <w:rsid w:val="00336754"/>
    <w:rsid w:val="00336CC4"/>
    <w:rsid w:val="00337C5D"/>
    <w:rsid w:val="00337EAA"/>
    <w:rsid w:val="00340150"/>
    <w:rsid w:val="00344725"/>
    <w:rsid w:val="003464B1"/>
    <w:rsid w:val="00347119"/>
    <w:rsid w:val="00350C59"/>
    <w:rsid w:val="00350DA7"/>
    <w:rsid w:val="00350E0D"/>
    <w:rsid w:val="00352A0C"/>
    <w:rsid w:val="00352FA7"/>
    <w:rsid w:val="00353725"/>
    <w:rsid w:val="00353D75"/>
    <w:rsid w:val="00355152"/>
    <w:rsid w:val="003561C6"/>
    <w:rsid w:val="00356752"/>
    <w:rsid w:val="00356793"/>
    <w:rsid w:val="00356ADB"/>
    <w:rsid w:val="003602BB"/>
    <w:rsid w:val="003617C1"/>
    <w:rsid w:val="003622EA"/>
    <w:rsid w:val="00362931"/>
    <w:rsid w:val="003631D5"/>
    <w:rsid w:val="003638D1"/>
    <w:rsid w:val="003638EC"/>
    <w:rsid w:val="00364F75"/>
    <w:rsid w:val="0036506F"/>
    <w:rsid w:val="003655F2"/>
    <w:rsid w:val="0036589F"/>
    <w:rsid w:val="003663C0"/>
    <w:rsid w:val="00366879"/>
    <w:rsid w:val="0036754E"/>
    <w:rsid w:val="00370353"/>
    <w:rsid w:val="003712F5"/>
    <w:rsid w:val="0037217A"/>
    <w:rsid w:val="003730FA"/>
    <w:rsid w:val="003748F1"/>
    <w:rsid w:val="00374D15"/>
    <w:rsid w:val="0037697E"/>
    <w:rsid w:val="00376C3C"/>
    <w:rsid w:val="0037734A"/>
    <w:rsid w:val="00380214"/>
    <w:rsid w:val="003802C8"/>
    <w:rsid w:val="003811B5"/>
    <w:rsid w:val="003824E4"/>
    <w:rsid w:val="0038374C"/>
    <w:rsid w:val="0038486E"/>
    <w:rsid w:val="00384BAB"/>
    <w:rsid w:val="00386D75"/>
    <w:rsid w:val="00387A45"/>
    <w:rsid w:val="003901E8"/>
    <w:rsid w:val="003902DD"/>
    <w:rsid w:val="003923C8"/>
    <w:rsid w:val="003927FA"/>
    <w:rsid w:val="003949F6"/>
    <w:rsid w:val="00397B72"/>
    <w:rsid w:val="003A0D09"/>
    <w:rsid w:val="003A0D3D"/>
    <w:rsid w:val="003A23A2"/>
    <w:rsid w:val="003A2EF1"/>
    <w:rsid w:val="003A3819"/>
    <w:rsid w:val="003A3B4C"/>
    <w:rsid w:val="003A4F94"/>
    <w:rsid w:val="003A5D3F"/>
    <w:rsid w:val="003A6D50"/>
    <w:rsid w:val="003B0374"/>
    <w:rsid w:val="003B038F"/>
    <w:rsid w:val="003B03FD"/>
    <w:rsid w:val="003B1DA9"/>
    <w:rsid w:val="003B3BEC"/>
    <w:rsid w:val="003B4228"/>
    <w:rsid w:val="003B4ADE"/>
    <w:rsid w:val="003B5489"/>
    <w:rsid w:val="003B6A20"/>
    <w:rsid w:val="003B6B81"/>
    <w:rsid w:val="003B7379"/>
    <w:rsid w:val="003B7384"/>
    <w:rsid w:val="003C0081"/>
    <w:rsid w:val="003C0FB1"/>
    <w:rsid w:val="003C299D"/>
    <w:rsid w:val="003C3845"/>
    <w:rsid w:val="003C4285"/>
    <w:rsid w:val="003C53E9"/>
    <w:rsid w:val="003C5405"/>
    <w:rsid w:val="003C59CB"/>
    <w:rsid w:val="003C6DAF"/>
    <w:rsid w:val="003C6DFE"/>
    <w:rsid w:val="003C72A7"/>
    <w:rsid w:val="003C7CC2"/>
    <w:rsid w:val="003D000A"/>
    <w:rsid w:val="003D089A"/>
    <w:rsid w:val="003D26F3"/>
    <w:rsid w:val="003D298E"/>
    <w:rsid w:val="003D3004"/>
    <w:rsid w:val="003D3D18"/>
    <w:rsid w:val="003D3EA4"/>
    <w:rsid w:val="003D52AB"/>
    <w:rsid w:val="003D5373"/>
    <w:rsid w:val="003D643C"/>
    <w:rsid w:val="003D6753"/>
    <w:rsid w:val="003D7FA8"/>
    <w:rsid w:val="003E143D"/>
    <w:rsid w:val="003E1C64"/>
    <w:rsid w:val="003E26AD"/>
    <w:rsid w:val="003E3B9F"/>
    <w:rsid w:val="003E44BB"/>
    <w:rsid w:val="003E4C52"/>
    <w:rsid w:val="003E568A"/>
    <w:rsid w:val="003E5D45"/>
    <w:rsid w:val="003E66D1"/>
    <w:rsid w:val="003E6F32"/>
    <w:rsid w:val="003F0F40"/>
    <w:rsid w:val="003F2A0A"/>
    <w:rsid w:val="003F3147"/>
    <w:rsid w:val="003F39DB"/>
    <w:rsid w:val="003F4278"/>
    <w:rsid w:val="003F4977"/>
    <w:rsid w:val="003F5A11"/>
    <w:rsid w:val="003F6070"/>
    <w:rsid w:val="003F6991"/>
    <w:rsid w:val="003F7D96"/>
    <w:rsid w:val="00400650"/>
    <w:rsid w:val="00400A31"/>
    <w:rsid w:val="00400E08"/>
    <w:rsid w:val="00401420"/>
    <w:rsid w:val="00401EF0"/>
    <w:rsid w:val="00402A97"/>
    <w:rsid w:val="00402C19"/>
    <w:rsid w:val="00402CA6"/>
    <w:rsid w:val="00402E84"/>
    <w:rsid w:val="004033DE"/>
    <w:rsid w:val="004035C0"/>
    <w:rsid w:val="0040654B"/>
    <w:rsid w:val="004067A8"/>
    <w:rsid w:val="00406DC4"/>
    <w:rsid w:val="00406F44"/>
    <w:rsid w:val="00406F9E"/>
    <w:rsid w:val="004107EC"/>
    <w:rsid w:val="0041098B"/>
    <w:rsid w:val="00410C9F"/>
    <w:rsid w:val="00410DDD"/>
    <w:rsid w:val="004111BD"/>
    <w:rsid w:val="00411867"/>
    <w:rsid w:val="004118FD"/>
    <w:rsid w:val="00411CFE"/>
    <w:rsid w:val="00411FD6"/>
    <w:rsid w:val="004122A9"/>
    <w:rsid w:val="004124DA"/>
    <w:rsid w:val="00412F0D"/>
    <w:rsid w:val="00414B77"/>
    <w:rsid w:val="00414C85"/>
    <w:rsid w:val="0041509E"/>
    <w:rsid w:val="004157A0"/>
    <w:rsid w:val="00415C84"/>
    <w:rsid w:val="00415E1F"/>
    <w:rsid w:val="004160E1"/>
    <w:rsid w:val="00417205"/>
    <w:rsid w:val="004211C3"/>
    <w:rsid w:val="00421448"/>
    <w:rsid w:val="0042166D"/>
    <w:rsid w:val="004219B6"/>
    <w:rsid w:val="00421FD8"/>
    <w:rsid w:val="004240DA"/>
    <w:rsid w:val="004241FA"/>
    <w:rsid w:val="00425EE7"/>
    <w:rsid w:val="004261A1"/>
    <w:rsid w:val="004267A2"/>
    <w:rsid w:val="004272A8"/>
    <w:rsid w:val="0042799A"/>
    <w:rsid w:val="00427B0C"/>
    <w:rsid w:val="00430B7A"/>
    <w:rsid w:val="00430B8C"/>
    <w:rsid w:val="00430F52"/>
    <w:rsid w:val="00431274"/>
    <w:rsid w:val="00431E36"/>
    <w:rsid w:val="004330E2"/>
    <w:rsid w:val="00433614"/>
    <w:rsid w:val="00434903"/>
    <w:rsid w:val="004356E4"/>
    <w:rsid w:val="00435D01"/>
    <w:rsid w:val="00436AC5"/>
    <w:rsid w:val="004370E4"/>
    <w:rsid w:val="004375FD"/>
    <w:rsid w:val="0044120A"/>
    <w:rsid w:val="0044170A"/>
    <w:rsid w:val="00441B0D"/>
    <w:rsid w:val="0044474F"/>
    <w:rsid w:val="004449B7"/>
    <w:rsid w:val="00445BCF"/>
    <w:rsid w:val="00446DC7"/>
    <w:rsid w:val="00447B1C"/>
    <w:rsid w:val="004505CE"/>
    <w:rsid w:val="0045079E"/>
    <w:rsid w:val="00452354"/>
    <w:rsid w:val="00452B9B"/>
    <w:rsid w:val="00453858"/>
    <w:rsid w:val="004541E5"/>
    <w:rsid w:val="0045455F"/>
    <w:rsid w:val="00455043"/>
    <w:rsid w:val="00455F80"/>
    <w:rsid w:val="004565FE"/>
    <w:rsid w:val="004566A7"/>
    <w:rsid w:val="00456B47"/>
    <w:rsid w:val="00457A9E"/>
    <w:rsid w:val="004605D9"/>
    <w:rsid w:val="00460F01"/>
    <w:rsid w:val="00461457"/>
    <w:rsid w:val="004624A4"/>
    <w:rsid w:val="00462514"/>
    <w:rsid w:val="0046262C"/>
    <w:rsid w:val="00462A6C"/>
    <w:rsid w:val="00462E06"/>
    <w:rsid w:val="00462F44"/>
    <w:rsid w:val="00463C9A"/>
    <w:rsid w:val="00463EDA"/>
    <w:rsid w:val="0046581A"/>
    <w:rsid w:val="00467F48"/>
    <w:rsid w:val="0047288A"/>
    <w:rsid w:val="00473785"/>
    <w:rsid w:val="004738C9"/>
    <w:rsid w:val="004746C5"/>
    <w:rsid w:val="00475207"/>
    <w:rsid w:val="00475A0A"/>
    <w:rsid w:val="004761FA"/>
    <w:rsid w:val="004768DA"/>
    <w:rsid w:val="00477600"/>
    <w:rsid w:val="00477EE3"/>
    <w:rsid w:val="004810AD"/>
    <w:rsid w:val="00481844"/>
    <w:rsid w:val="00481E14"/>
    <w:rsid w:val="00484273"/>
    <w:rsid w:val="00484959"/>
    <w:rsid w:val="0048660E"/>
    <w:rsid w:val="0048736F"/>
    <w:rsid w:val="004874D2"/>
    <w:rsid w:val="004878BE"/>
    <w:rsid w:val="00487EE3"/>
    <w:rsid w:val="004900D4"/>
    <w:rsid w:val="004918AC"/>
    <w:rsid w:val="00492242"/>
    <w:rsid w:val="00493928"/>
    <w:rsid w:val="00495327"/>
    <w:rsid w:val="00495DD4"/>
    <w:rsid w:val="00496073"/>
    <w:rsid w:val="004961A8"/>
    <w:rsid w:val="00496271"/>
    <w:rsid w:val="00497542"/>
    <w:rsid w:val="004A1316"/>
    <w:rsid w:val="004A19D4"/>
    <w:rsid w:val="004A3153"/>
    <w:rsid w:val="004A5461"/>
    <w:rsid w:val="004A591C"/>
    <w:rsid w:val="004A6EF6"/>
    <w:rsid w:val="004A710E"/>
    <w:rsid w:val="004A7975"/>
    <w:rsid w:val="004A7FE4"/>
    <w:rsid w:val="004B05B1"/>
    <w:rsid w:val="004B1E93"/>
    <w:rsid w:val="004B27A3"/>
    <w:rsid w:val="004B2CBF"/>
    <w:rsid w:val="004B2CCE"/>
    <w:rsid w:val="004B4224"/>
    <w:rsid w:val="004B56F6"/>
    <w:rsid w:val="004B5805"/>
    <w:rsid w:val="004B636F"/>
    <w:rsid w:val="004B63B6"/>
    <w:rsid w:val="004B6525"/>
    <w:rsid w:val="004C0013"/>
    <w:rsid w:val="004C0472"/>
    <w:rsid w:val="004C0FA2"/>
    <w:rsid w:val="004C1A4A"/>
    <w:rsid w:val="004C2291"/>
    <w:rsid w:val="004C3A4C"/>
    <w:rsid w:val="004C54C8"/>
    <w:rsid w:val="004C6830"/>
    <w:rsid w:val="004C715A"/>
    <w:rsid w:val="004C7344"/>
    <w:rsid w:val="004C766B"/>
    <w:rsid w:val="004C7ACF"/>
    <w:rsid w:val="004D1EF9"/>
    <w:rsid w:val="004D331D"/>
    <w:rsid w:val="004D43EB"/>
    <w:rsid w:val="004D480E"/>
    <w:rsid w:val="004D61A0"/>
    <w:rsid w:val="004E1CBB"/>
    <w:rsid w:val="004E2403"/>
    <w:rsid w:val="004E2C19"/>
    <w:rsid w:val="004E3156"/>
    <w:rsid w:val="004E328C"/>
    <w:rsid w:val="004E3EFD"/>
    <w:rsid w:val="004E3F38"/>
    <w:rsid w:val="004E4B1E"/>
    <w:rsid w:val="004E5258"/>
    <w:rsid w:val="004E6129"/>
    <w:rsid w:val="004E6271"/>
    <w:rsid w:val="004F532C"/>
    <w:rsid w:val="004F5FD1"/>
    <w:rsid w:val="004F606F"/>
    <w:rsid w:val="004F62C4"/>
    <w:rsid w:val="00500AC4"/>
    <w:rsid w:val="0050114A"/>
    <w:rsid w:val="005021EE"/>
    <w:rsid w:val="00504817"/>
    <w:rsid w:val="00505244"/>
    <w:rsid w:val="005053FE"/>
    <w:rsid w:val="00505A54"/>
    <w:rsid w:val="005070F7"/>
    <w:rsid w:val="005076E5"/>
    <w:rsid w:val="00507991"/>
    <w:rsid w:val="00507A3C"/>
    <w:rsid w:val="0051064B"/>
    <w:rsid w:val="00510DB9"/>
    <w:rsid w:val="005112C0"/>
    <w:rsid w:val="00511830"/>
    <w:rsid w:val="00511950"/>
    <w:rsid w:val="00512B0C"/>
    <w:rsid w:val="00513573"/>
    <w:rsid w:val="0051448B"/>
    <w:rsid w:val="0051473B"/>
    <w:rsid w:val="00514D53"/>
    <w:rsid w:val="005155D0"/>
    <w:rsid w:val="00516FB1"/>
    <w:rsid w:val="005179C4"/>
    <w:rsid w:val="00517B92"/>
    <w:rsid w:val="0052228B"/>
    <w:rsid w:val="0052425C"/>
    <w:rsid w:val="00524A7F"/>
    <w:rsid w:val="00524B8F"/>
    <w:rsid w:val="00524DD5"/>
    <w:rsid w:val="00524F40"/>
    <w:rsid w:val="0052502D"/>
    <w:rsid w:val="00525B4B"/>
    <w:rsid w:val="00525CC1"/>
    <w:rsid w:val="00527B14"/>
    <w:rsid w:val="00530703"/>
    <w:rsid w:val="00530F7F"/>
    <w:rsid w:val="00531BCF"/>
    <w:rsid w:val="00531E85"/>
    <w:rsid w:val="0053317A"/>
    <w:rsid w:val="00533F33"/>
    <w:rsid w:val="005358D3"/>
    <w:rsid w:val="005359AD"/>
    <w:rsid w:val="00536822"/>
    <w:rsid w:val="0053722A"/>
    <w:rsid w:val="00537A06"/>
    <w:rsid w:val="0054074B"/>
    <w:rsid w:val="005409BB"/>
    <w:rsid w:val="0054148F"/>
    <w:rsid w:val="00542E46"/>
    <w:rsid w:val="005431F5"/>
    <w:rsid w:val="005435A0"/>
    <w:rsid w:val="0054372A"/>
    <w:rsid w:val="00543B35"/>
    <w:rsid w:val="00544080"/>
    <w:rsid w:val="005454AE"/>
    <w:rsid w:val="0054562E"/>
    <w:rsid w:val="00546484"/>
    <w:rsid w:val="0054687C"/>
    <w:rsid w:val="005470AF"/>
    <w:rsid w:val="00547AD9"/>
    <w:rsid w:val="00547B4B"/>
    <w:rsid w:val="00550204"/>
    <w:rsid w:val="00550711"/>
    <w:rsid w:val="00550BEB"/>
    <w:rsid w:val="005517FF"/>
    <w:rsid w:val="005525A1"/>
    <w:rsid w:val="00552772"/>
    <w:rsid w:val="00552B53"/>
    <w:rsid w:val="0055385F"/>
    <w:rsid w:val="005538E9"/>
    <w:rsid w:val="00553B31"/>
    <w:rsid w:val="0055416E"/>
    <w:rsid w:val="0055479E"/>
    <w:rsid w:val="00554853"/>
    <w:rsid w:val="0055649E"/>
    <w:rsid w:val="005577A7"/>
    <w:rsid w:val="00560018"/>
    <w:rsid w:val="00561159"/>
    <w:rsid w:val="005633E1"/>
    <w:rsid w:val="00563825"/>
    <w:rsid w:val="00563A29"/>
    <w:rsid w:val="00563FBC"/>
    <w:rsid w:val="00564AF7"/>
    <w:rsid w:val="005652A9"/>
    <w:rsid w:val="00565D19"/>
    <w:rsid w:val="00566974"/>
    <w:rsid w:val="00566A95"/>
    <w:rsid w:val="00567D4E"/>
    <w:rsid w:val="0057097E"/>
    <w:rsid w:val="00571112"/>
    <w:rsid w:val="00571120"/>
    <w:rsid w:val="00571916"/>
    <w:rsid w:val="00571929"/>
    <w:rsid w:val="00575DD1"/>
    <w:rsid w:val="00575F5D"/>
    <w:rsid w:val="00576929"/>
    <w:rsid w:val="005806C1"/>
    <w:rsid w:val="005808B3"/>
    <w:rsid w:val="00580B42"/>
    <w:rsid w:val="00582002"/>
    <w:rsid w:val="005829CE"/>
    <w:rsid w:val="005829F0"/>
    <w:rsid w:val="00582D90"/>
    <w:rsid w:val="005835C9"/>
    <w:rsid w:val="00583A38"/>
    <w:rsid w:val="00583CD4"/>
    <w:rsid w:val="00583F86"/>
    <w:rsid w:val="005846CD"/>
    <w:rsid w:val="005859BA"/>
    <w:rsid w:val="005866FA"/>
    <w:rsid w:val="00586C8D"/>
    <w:rsid w:val="00586CC3"/>
    <w:rsid w:val="00586DB3"/>
    <w:rsid w:val="00586ECA"/>
    <w:rsid w:val="00591B00"/>
    <w:rsid w:val="005921E6"/>
    <w:rsid w:val="00592971"/>
    <w:rsid w:val="00593A1B"/>
    <w:rsid w:val="0059411F"/>
    <w:rsid w:val="005944FA"/>
    <w:rsid w:val="00595909"/>
    <w:rsid w:val="00595F1F"/>
    <w:rsid w:val="005967A9"/>
    <w:rsid w:val="005968A5"/>
    <w:rsid w:val="005978F6"/>
    <w:rsid w:val="00597FA4"/>
    <w:rsid w:val="005A0BB6"/>
    <w:rsid w:val="005A191C"/>
    <w:rsid w:val="005A26C8"/>
    <w:rsid w:val="005A4011"/>
    <w:rsid w:val="005A445A"/>
    <w:rsid w:val="005A47DB"/>
    <w:rsid w:val="005A4F3B"/>
    <w:rsid w:val="005A515B"/>
    <w:rsid w:val="005A5A40"/>
    <w:rsid w:val="005A5EAD"/>
    <w:rsid w:val="005A66FC"/>
    <w:rsid w:val="005A6F2F"/>
    <w:rsid w:val="005A736B"/>
    <w:rsid w:val="005A73E2"/>
    <w:rsid w:val="005B0396"/>
    <w:rsid w:val="005B0540"/>
    <w:rsid w:val="005B0AA1"/>
    <w:rsid w:val="005B0BEA"/>
    <w:rsid w:val="005B1CD1"/>
    <w:rsid w:val="005B1E0F"/>
    <w:rsid w:val="005B34DC"/>
    <w:rsid w:val="005B379A"/>
    <w:rsid w:val="005B4174"/>
    <w:rsid w:val="005B5A78"/>
    <w:rsid w:val="005B5AA5"/>
    <w:rsid w:val="005B5D0C"/>
    <w:rsid w:val="005B6816"/>
    <w:rsid w:val="005B6856"/>
    <w:rsid w:val="005B6E7C"/>
    <w:rsid w:val="005B7958"/>
    <w:rsid w:val="005B79DC"/>
    <w:rsid w:val="005C00A4"/>
    <w:rsid w:val="005C0CDA"/>
    <w:rsid w:val="005C0CE1"/>
    <w:rsid w:val="005C0D62"/>
    <w:rsid w:val="005C0EA7"/>
    <w:rsid w:val="005C1067"/>
    <w:rsid w:val="005C1FB0"/>
    <w:rsid w:val="005C2720"/>
    <w:rsid w:val="005C2EE1"/>
    <w:rsid w:val="005C2FE5"/>
    <w:rsid w:val="005C31DA"/>
    <w:rsid w:val="005C37C3"/>
    <w:rsid w:val="005C4C5F"/>
    <w:rsid w:val="005C50EF"/>
    <w:rsid w:val="005C513D"/>
    <w:rsid w:val="005C6108"/>
    <w:rsid w:val="005D0156"/>
    <w:rsid w:val="005D2266"/>
    <w:rsid w:val="005D26A2"/>
    <w:rsid w:val="005D3107"/>
    <w:rsid w:val="005D37E2"/>
    <w:rsid w:val="005D3F2E"/>
    <w:rsid w:val="005D4BB8"/>
    <w:rsid w:val="005D4DAD"/>
    <w:rsid w:val="005D6006"/>
    <w:rsid w:val="005D623B"/>
    <w:rsid w:val="005D655F"/>
    <w:rsid w:val="005D6683"/>
    <w:rsid w:val="005D6DC0"/>
    <w:rsid w:val="005D6FE1"/>
    <w:rsid w:val="005E003C"/>
    <w:rsid w:val="005E1512"/>
    <w:rsid w:val="005E15CD"/>
    <w:rsid w:val="005E1E8D"/>
    <w:rsid w:val="005E23FB"/>
    <w:rsid w:val="005E2A6F"/>
    <w:rsid w:val="005E2ACE"/>
    <w:rsid w:val="005E3476"/>
    <w:rsid w:val="005E3515"/>
    <w:rsid w:val="005E463E"/>
    <w:rsid w:val="005E5AB5"/>
    <w:rsid w:val="005E5C97"/>
    <w:rsid w:val="005F03AE"/>
    <w:rsid w:val="005F1094"/>
    <w:rsid w:val="005F1733"/>
    <w:rsid w:val="005F19C8"/>
    <w:rsid w:val="005F2645"/>
    <w:rsid w:val="005F2B31"/>
    <w:rsid w:val="005F440D"/>
    <w:rsid w:val="005F4A7B"/>
    <w:rsid w:val="005F4FD5"/>
    <w:rsid w:val="005F5C44"/>
    <w:rsid w:val="005F5D92"/>
    <w:rsid w:val="005F618A"/>
    <w:rsid w:val="005F6B79"/>
    <w:rsid w:val="006000D5"/>
    <w:rsid w:val="00600A62"/>
    <w:rsid w:val="00600FA5"/>
    <w:rsid w:val="006014DE"/>
    <w:rsid w:val="00601984"/>
    <w:rsid w:val="00601FD5"/>
    <w:rsid w:val="0060243A"/>
    <w:rsid w:val="00602462"/>
    <w:rsid w:val="006050E7"/>
    <w:rsid w:val="00605199"/>
    <w:rsid w:val="006051E3"/>
    <w:rsid w:val="00605532"/>
    <w:rsid w:val="00605D25"/>
    <w:rsid w:val="00605D3D"/>
    <w:rsid w:val="006061EC"/>
    <w:rsid w:val="0060642D"/>
    <w:rsid w:val="00606555"/>
    <w:rsid w:val="00606717"/>
    <w:rsid w:val="00607807"/>
    <w:rsid w:val="00607B27"/>
    <w:rsid w:val="00607E58"/>
    <w:rsid w:val="00610371"/>
    <w:rsid w:val="0061079F"/>
    <w:rsid w:val="00610CD0"/>
    <w:rsid w:val="00612B50"/>
    <w:rsid w:val="00612F52"/>
    <w:rsid w:val="0061385B"/>
    <w:rsid w:val="00614721"/>
    <w:rsid w:val="00614989"/>
    <w:rsid w:val="00614AD3"/>
    <w:rsid w:val="00615082"/>
    <w:rsid w:val="00615669"/>
    <w:rsid w:val="00615A42"/>
    <w:rsid w:val="00615B0C"/>
    <w:rsid w:val="0061674F"/>
    <w:rsid w:val="00616D57"/>
    <w:rsid w:val="0061790A"/>
    <w:rsid w:val="00617CD5"/>
    <w:rsid w:val="00617EE6"/>
    <w:rsid w:val="00621201"/>
    <w:rsid w:val="00621404"/>
    <w:rsid w:val="00621717"/>
    <w:rsid w:val="00622E27"/>
    <w:rsid w:val="006231A6"/>
    <w:rsid w:val="00624FAE"/>
    <w:rsid w:val="006256A7"/>
    <w:rsid w:val="00625A15"/>
    <w:rsid w:val="00627D08"/>
    <w:rsid w:val="00627F34"/>
    <w:rsid w:val="00630688"/>
    <w:rsid w:val="006309A1"/>
    <w:rsid w:val="006319C7"/>
    <w:rsid w:val="006322ED"/>
    <w:rsid w:val="00633079"/>
    <w:rsid w:val="00633666"/>
    <w:rsid w:val="00633892"/>
    <w:rsid w:val="00634AE0"/>
    <w:rsid w:val="00635047"/>
    <w:rsid w:val="006354C1"/>
    <w:rsid w:val="00636BC7"/>
    <w:rsid w:val="006372A5"/>
    <w:rsid w:val="0064090D"/>
    <w:rsid w:val="00640C96"/>
    <w:rsid w:val="00641BC1"/>
    <w:rsid w:val="0064289D"/>
    <w:rsid w:val="00643552"/>
    <w:rsid w:val="00644034"/>
    <w:rsid w:val="00644C1C"/>
    <w:rsid w:val="00644E67"/>
    <w:rsid w:val="0064575B"/>
    <w:rsid w:val="0064698D"/>
    <w:rsid w:val="00646DE8"/>
    <w:rsid w:val="006501E8"/>
    <w:rsid w:val="00651926"/>
    <w:rsid w:val="0065195C"/>
    <w:rsid w:val="00652CAD"/>
    <w:rsid w:val="00653706"/>
    <w:rsid w:val="006537C4"/>
    <w:rsid w:val="00653BC4"/>
    <w:rsid w:val="00654048"/>
    <w:rsid w:val="00654571"/>
    <w:rsid w:val="006547BF"/>
    <w:rsid w:val="00654FBF"/>
    <w:rsid w:val="006570AA"/>
    <w:rsid w:val="0065725F"/>
    <w:rsid w:val="0065771F"/>
    <w:rsid w:val="00657B4D"/>
    <w:rsid w:val="0066002B"/>
    <w:rsid w:val="0066075C"/>
    <w:rsid w:val="00660C92"/>
    <w:rsid w:val="006612F8"/>
    <w:rsid w:val="00662352"/>
    <w:rsid w:val="0066343E"/>
    <w:rsid w:val="006637CC"/>
    <w:rsid w:val="0066385B"/>
    <w:rsid w:val="00663DE6"/>
    <w:rsid w:val="00664326"/>
    <w:rsid w:val="00664506"/>
    <w:rsid w:val="00665EFB"/>
    <w:rsid w:val="006664FA"/>
    <w:rsid w:val="0066664E"/>
    <w:rsid w:val="00666C02"/>
    <w:rsid w:val="00667C9E"/>
    <w:rsid w:val="00667E40"/>
    <w:rsid w:val="00670C37"/>
    <w:rsid w:val="00671ED3"/>
    <w:rsid w:val="0067242B"/>
    <w:rsid w:val="006729A6"/>
    <w:rsid w:val="00672AB0"/>
    <w:rsid w:val="00672C48"/>
    <w:rsid w:val="006735A3"/>
    <w:rsid w:val="00673867"/>
    <w:rsid w:val="006738C1"/>
    <w:rsid w:val="00674A3C"/>
    <w:rsid w:val="00674B4D"/>
    <w:rsid w:val="00674FBA"/>
    <w:rsid w:val="00674FD8"/>
    <w:rsid w:val="00676CCB"/>
    <w:rsid w:val="00681F47"/>
    <w:rsid w:val="00682351"/>
    <w:rsid w:val="00682387"/>
    <w:rsid w:val="0068279C"/>
    <w:rsid w:val="00682C98"/>
    <w:rsid w:val="006859DA"/>
    <w:rsid w:val="00685E5A"/>
    <w:rsid w:val="006861F4"/>
    <w:rsid w:val="006878F0"/>
    <w:rsid w:val="00687A7B"/>
    <w:rsid w:val="006904F3"/>
    <w:rsid w:val="006908B2"/>
    <w:rsid w:val="00691F80"/>
    <w:rsid w:val="00692A85"/>
    <w:rsid w:val="006933BC"/>
    <w:rsid w:val="00693C37"/>
    <w:rsid w:val="00693D2F"/>
    <w:rsid w:val="006945E3"/>
    <w:rsid w:val="00697D48"/>
    <w:rsid w:val="006A0493"/>
    <w:rsid w:val="006A0C3F"/>
    <w:rsid w:val="006A3042"/>
    <w:rsid w:val="006A3287"/>
    <w:rsid w:val="006A3787"/>
    <w:rsid w:val="006A3B68"/>
    <w:rsid w:val="006A4C71"/>
    <w:rsid w:val="006A67E4"/>
    <w:rsid w:val="006A6C4A"/>
    <w:rsid w:val="006B092B"/>
    <w:rsid w:val="006B1C50"/>
    <w:rsid w:val="006B1E48"/>
    <w:rsid w:val="006B2537"/>
    <w:rsid w:val="006B2B0D"/>
    <w:rsid w:val="006B2F15"/>
    <w:rsid w:val="006B320C"/>
    <w:rsid w:val="006B4479"/>
    <w:rsid w:val="006B4CB4"/>
    <w:rsid w:val="006B5C17"/>
    <w:rsid w:val="006B6BDA"/>
    <w:rsid w:val="006B7DE4"/>
    <w:rsid w:val="006B7EC8"/>
    <w:rsid w:val="006C0D5D"/>
    <w:rsid w:val="006C1231"/>
    <w:rsid w:val="006C2830"/>
    <w:rsid w:val="006C41AE"/>
    <w:rsid w:val="006C480B"/>
    <w:rsid w:val="006C59E7"/>
    <w:rsid w:val="006C5B26"/>
    <w:rsid w:val="006C5C24"/>
    <w:rsid w:val="006D01FE"/>
    <w:rsid w:val="006D0C23"/>
    <w:rsid w:val="006D1946"/>
    <w:rsid w:val="006D1E86"/>
    <w:rsid w:val="006D3630"/>
    <w:rsid w:val="006D3A09"/>
    <w:rsid w:val="006D5CA8"/>
    <w:rsid w:val="006D6D98"/>
    <w:rsid w:val="006E0EA0"/>
    <w:rsid w:val="006E1BB2"/>
    <w:rsid w:val="006E250B"/>
    <w:rsid w:val="006E25E6"/>
    <w:rsid w:val="006E2B16"/>
    <w:rsid w:val="006E3F34"/>
    <w:rsid w:val="006E420C"/>
    <w:rsid w:val="006E47FE"/>
    <w:rsid w:val="006E4DA2"/>
    <w:rsid w:val="006E4E96"/>
    <w:rsid w:val="006E5011"/>
    <w:rsid w:val="006E51EC"/>
    <w:rsid w:val="006E6BEC"/>
    <w:rsid w:val="006E72D0"/>
    <w:rsid w:val="006E732D"/>
    <w:rsid w:val="006E7EB1"/>
    <w:rsid w:val="006F056B"/>
    <w:rsid w:val="006F0BC0"/>
    <w:rsid w:val="006F0E5A"/>
    <w:rsid w:val="006F10F0"/>
    <w:rsid w:val="006F203B"/>
    <w:rsid w:val="006F27B3"/>
    <w:rsid w:val="006F3FBB"/>
    <w:rsid w:val="006F4771"/>
    <w:rsid w:val="006F5A8C"/>
    <w:rsid w:val="006F61BB"/>
    <w:rsid w:val="006F6F0E"/>
    <w:rsid w:val="00701CCD"/>
    <w:rsid w:val="00702753"/>
    <w:rsid w:val="00702FBC"/>
    <w:rsid w:val="007036B2"/>
    <w:rsid w:val="00703804"/>
    <w:rsid w:val="00703A22"/>
    <w:rsid w:val="00704C3E"/>
    <w:rsid w:val="007058DD"/>
    <w:rsid w:val="007066D9"/>
    <w:rsid w:val="00706930"/>
    <w:rsid w:val="00706985"/>
    <w:rsid w:val="00706F4D"/>
    <w:rsid w:val="00707C08"/>
    <w:rsid w:val="00707FBC"/>
    <w:rsid w:val="007100C8"/>
    <w:rsid w:val="0071048F"/>
    <w:rsid w:val="007113C5"/>
    <w:rsid w:val="007119D5"/>
    <w:rsid w:val="00711DA7"/>
    <w:rsid w:val="0071206D"/>
    <w:rsid w:val="00713F1A"/>
    <w:rsid w:val="00717F30"/>
    <w:rsid w:val="007200BB"/>
    <w:rsid w:val="0072056B"/>
    <w:rsid w:val="00720701"/>
    <w:rsid w:val="0072194F"/>
    <w:rsid w:val="007226E4"/>
    <w:rsid w:val="00724A72"/>
    <w:rsid w:val="00725293"/>
    <w:rsid w:val="00726126"/>
    <w:rsid w:val="007268D1"/>
    <w:rsid w:val="00726C76"/>
    <w:rsid w:val="00726F67"/>
    <w:rsid w:val="00727503"/>
    <w:rsid w:val="007276AF"/>
    <w:rsid w:val="00727FC4"/>
    <w:rsid w:val="007324A8"/>
    <w:rsid w:val="0073282B"/>
    <w:rsid w:val="00732B1D"/>
    <w:rsid w:val="0073372A"/>
    <w:rsid w:val="00734F83"/>
    <w:rsid w:val="00735EED"/>
    <w:rsid w:val="007361E9"/>
    <w:rsid w:val="00737587"/>
    <w:rsid w:val="0073781A"/>
    <w:rsid w:val="00737C35"/>
    <w:rsid w:val="0074007F"/>
    <w:rsid w:val="007407D9"/>
    <w:rsid w:val="00740A28"/>
    <w:rsid w:val="00740EAC"/>
    <w:rsid w:val="00741862"/>
    <w:rsid w:val="00741BE6"/>
    <w:rsid w:val="0074440F"/>
    <w:rsid w:val="00744718"/>
    <w:rsid w:val="00744893"/>
    <w:rsid w:val="0074495C"/>
    <w:rsid w:val="00746160"/>
    <w:rsid w:val="0074655F"/>
    <w:rsid w:val="00746A4F"/>
    <w:rsid w:val="00750508"/>
    <w:rsid w:val="007511F1"/>
    <w:rsid w:val="007516BF"/>
    <w:rsid w:val="00751F63"/>
    <w:rsid w:val="00755EAD"/>
    <w:rsid w:val="007574CD"/>
    <w:rsid w:val="00757E14"/>
    <w:rsid w:val="00757ECE"/>
    <w:rsid w:val="00760CE2"/>
    <w:rsid w:val="00761A3A"/>
    <w:rsid w:val="007621EE"/>
    <w:rsid w:val="0076314F"/>
    <w:rsid w:val="007638D5"/>
    <w:rsid w:val="007643CC"/>
    <w:rsid w:val="00764559"/>
    <w:rsid w:val="00764C41"/>
    <w:rsid w:val="00765187"/>
    <w:rsid w:val="00766297"/>
    <w:rsid w:val="00766A6C"/>
    <w:rsid w:val="00766D03"/>
    <w:rsid w:val="007709FF"/>
    <w:rsid w:val="00770B64"/>
    <w:rsid w:val="007717DD"/>
    <w:rsid w:val="0077235F"/>
    <w:rsid w:val="007727F5"/>
    <w:rsid w:val="00772CFB"/>
    <w:rsid w:val="0077311B"/>
    <w:rsid w:val="00773DC1"/>
    <w:rsid w:val="00774383"/>
    <w:rsid w:val="00774A2C"/>
    <w:rsid w:val="00774B71"/>
    <w:rsid w:val="00775B14"/>
    <w:rsid w:val="00776665"/>
    <w:rsid w:val="00776AC2"/>
    <w:rsid w:val="00776B63"/>
    <w:rsid w:val="00776BD6"/>
    <w:rsid w:val="007774F2"/>
    <w:rsid w:val="00777DFE"/>
    <w:rsid w:val="00777F90"/>
    <w:rsid w:val="00780535"/>
    <w:rsid w:val="0078091D"/>
    <w:rsid w:val="00782AB0"/>
    <w:rsid w:val="00782D96"/>
    <w:rsid w:val="00782DA7"/>
    <w:rsid w:val="00784076"/>
    <w:rsid w:val="007842BC"/>
    <w:rsid w:val="00784413"/>
    <w:rsid w:val="007854F5"/>
    <w:rsid w:val="007856B8"/>
    <w:rsid w:val="00785ACE"/>
    <w:rsid w:val="00785F72"/>
    <w:rsid w:val="00787AC9"/>
    <w:rsid w:val="007909CE"/>
    <w:rsid w:val="00790CC9"/>
    <w:rsid w:val="00790F5D"/>
    <w:rsid w:val="00790F6B"/>
    <w:rsid w:val="007912B9"/>
    <w:rsid w:val="00791BED"/>
    <w:rsid w:val="00791CE4"/>
    <w:rsid w:val="00792034"/>
    <w:rsid w:val="00793553"/>
    <w:rsid w:val="00794154"/>
    <w:rsid w:val="007943F0"/>
    <w:rsid w:val="007962EB"/>
    <w:rsid w:val="007971D2"/>
    <w:rsid w:val="007973CD"/>
    <w:rsid w:val="007A0F13"/>
    <w:rsid w:val="007A16F3"/>
    <w:rsid w:val="007A199D"/>
    <w:rsid w:val="007A1E98"/>
    <w:rsid w:val="007A201C"/>
    <w:rsid w:val="007A3526"/>
    <w:rsid w:val="007A363C"/>
    <w:rsid w:val="007A3B7C"/>
    <w:rsid w:val="007A690A"/>
    <w:rsid w:val="007A6B42"/>
    <w:rsid w:val="007A7564"/>
    <w:rsid w:val="007B1854"/>
    <w:rsid w:val="007B1910"/>
    <w:rsid w:val="007B19BD"/>
    <w:rsid w:val="007B2435"/>
    <w:rsid w:val="007B3CBD"/>
    <w:rsid w:val="007B4D76"/>
    <w:rsid w:val="007B4E51"/>
    <w:rsid w:val="007B5B7E"/>
    <w:rsid w:val="007B65CA"/>
    <w:rsid w:val="007B6E24"/>
    <w:rsid w:val="007B73C1"/>
    <w:rsid w:val="007B7865"/>
    <w:rsid w:val="007C1EF1"/>
    <w:rsid w:val="007C200F"/>
    <w:rsid w:val="007C36EB"/>
    <w:rsid w:val="007C3779"/>
    <w:rsid w:val="007C38D8"/>
    <w:rsid w:val="007C3A03"/>
    <w:rsid w:val="007C41B4"/>
    <w:rsid w:val="007C46DA"/>
    <w:rsid w:val="007C583C"/>
    <w:rsid w:val="007C5BE3"/>
    <w:rsid w:val="007C6510"/>
    <w:rsid w:val="007C6C5C"/>
    <w:rsid w:val="007C7458"/>
    <w:rsid w:val="007D11B8"/>
    <w:rsid w:val="007D1335"/>
    <w:rsid w:val="007D135C"/>
    <w:rsid w:val="007D5063"/>
    <w:rsid w:val="007D6014"/>
    <w:rsid w:val="007E034D"/>
    <w:rsid w:val="007E097D"/>
    <w:rsid w:val="007E1758"/>
    <w:rsid w:val="007E2921"/>
    <w:rsid w:val="007E3696"/>
    <w:rsid w:val="007E37CB"/>
    <w:rsid w:val="007E3D58"/>
    <w:rsid w:val="007E3DDE"/>
    <w:rsid w:val="007E5D8C"/>
    <w:rsid w:val="007E66B5"/>
    <w:rsid w:val="007E730C"/>
    <w:rsid w:val="007F13C1"/>
    <w:rsid w:val="007F1649"/>
    <w:rsid w:val="007F1836"/>
    <w:rsid w:val="007F278A"/>
    <w:rsid w:val="007F31E1"/>
    <w:rsid w:val="007F38B8"/>
    <w:rsid w:val="007F4241"/>
    <w:rsid w:val="007F475A"/>
    <w:rsid w:val="007F497C"/>
    <w:rsid w:val="007F4F64"/>
    <w:rsid w:val="007F5C1F"/>
    <w:rsid w:val="00800589"/>
    <w:rsid w:val="00800D80"/>
    <w:rsid w:val="00802D13"/>
    <w:rsid w:val="00803462"/>
    <w:rsid w:val="0080402C"/>
    <w:rsid w:val="008049BA"/>
    <w:rsid w:val="00805377"/>
    <w:rsid w:val="0080551A"/>
    <w:rsid w:val="00806399"/>
    <w:rsid w:val="00806F31"/>
    <w:rsid w:val="008101B0"/>
    <w:rsid w:val="00811073"/>
    <w:rsid w:val="008114E5"/>
    <w:rsid w:val="008115C5"/>
    <w:rsid w:val="008115D2"/>
    <w:rsid w:val="00812149"/>
    <w:rsid w:val="00812AC2"/>
    <w:rsid w:val="00813DB0"/>
    <w:rsid w:val="008141CB"/>
    <w:rsid w:val="0081448E"/>
    <w:rsid w:val="008148F9"/>
    <w:rsid w:val="0081753B"/>
    <w:rsid w:val="00817643"/>
    <w:rsid w:val="00821385"/>
    <w:rsid w:val="008214D2"/>
    <w:rsid w:val="00821712"/>
    <w:rsid w:val="008231DC"/>
    <w:rsid w:val="008237C4"/>
    <w:rsid w:val="008238ED"/>
    <w:rsid w:val="00823AFD"/>
    <w:rsid w:val="00824447"/>
    <w:rsid w:val="00824578"/>
    <w:rsid w:val="00824B07"/>
    <w:rsid w:val="00825F18"/>
    <w:rsid w:val="008265B5"/>
    <w:rsid w:val="00826FD7"/>
    <w:rsid w:val="00827751"/>
    <w:rsid w:val="008278E5"/>
    <w:rsid w:val="00830BC0"/>
    <w:rsid w:val="008312C8"/>
    <w:rsid w:val="00831A0E"/>
    <w:rsid w:val="00832A26"/>
    <w:rsid w:val="00833201"/>
    <w:rsid w:val="00833A65"/>
    <w:rsid w:val="008340FE"/>
    <w:rsid w:val="00834D63"/>
    <w:rsid w:val="008356BD"/>
    <w:rsid w:val="008363A0"/>
    <w:rsid w:val="0083679F"/>
    <w:rsid w:val="00837419"/>
    <w:rsid w:val="0084063D"/>
    <w:rsid w:val="00840AE5"/>
    <w:rsid w:val="008426F6"/>
    <w:rsid w:val="008449B0"/>
    <w:rsid w:val="008450A4"/>
    <w:rsid w:val="00845181"/>
    <w:rsid w:val="008451CD"/>
    <w:rsid w:val="00845611"/>
    <w:rsid w:val="00845ADA"/>
    <w:rsid w:val="008463F3"/>
    <w:rsid w:val="00846890"/>
    <w:rsid w:val="00846958"/>
    <w:rsid w:val="008470F1"/>
    <w:rsid w:val="00847168"/>
    <w:rsid w:val="008473FB"/>
    <w:rsid w:val="0084786B"/>
    <w:rsid w:val="00847EC1"/>
    <w:rsid w:val="0085073D"/>
    <w:rsid w:val="00850897"/>
    <w:rsid w:val="00850AAB"/>
    <w:rsid w:val="00851030"/>
    <w:rsid w:val="0085245A"/>
    <w:rsid w:val="00853D08"/>
    <w:rsid w:val="008558C6"/>
    <w:rsid w:val="00855F6D"/>
    <w:rsid w:val="008569AA"/>
    <w:rsid w:val="00857A1D"/>
    <w:rsid w:val="00857BE5"/>
    <w:rsid w:val="00857F9E"/>
    <w:rsid w:val="00861CDF"/>
    <w:rsid w:val="008628FE"/>
    <w:rsid w:val="00863B7C"/>
    <w:rsid w:val="00865D12"/>
    <w:rsid w:val="00866BDC"/>
    <w:rsid w:val="008672A6"/>
    <w:rsid w:val="0086756A"/>
    <w:rsid w:val="0086780A"/>
    <w:rsid w:val="00867EA8"/>
    <w:rsid w:val="008704CF"/>
    <w:rsid w:val="0087131B"/>
    <w:rsid w:val="00872015"/>
    <w:rsid w:val="0087225F"/>
    <w:rsid w:val="00872CC6"/>
    <w:rsid w:val="008730B8"/>
    <w:rsid w:val="00873925"/>
    <w:rsid w:val="00873AF9"/>
    <w:rsid w:val="008741E1"/>
    <w:rsid w:val="0087467A"/>
    <w:rsid w:val="00874A39"/>
    <w:rsid w:val="00875C6C"/>
    <w:rsid w:val="00875E29"/>
    <w:rsid w:val="00876ABB"/>
    <w:rsid w:val="00877BEA"/>
    <w:rsid w:val="00880A89"/>
    <w:rsid w:val="008835B8"/>
    <w:rsid w:val="0088407E"/>
    <w:rsid w:val="00884C9C"/>
    <w:rsid w:val="008855CD"/>
    <w:rsid w:val="008865AF"/>
    <w:rsid w:val="00886D2B"/>
    <w:rsid w:val="00887ECB"/>
    <w:rsid w:val="008901A3"/>
    <w:rsid w:val="00890D9A"/>
    <w:rsid w:val="00891D36"/>
    <w:rsid w:val="00891F2B"/>
    <w:rsid w:val="00893A0D"/>
    <w:rsid w:val="008940A7"/>
    <w:rsid w:val="008947C0"/>
    <w:rsid w:val="008948E9"/>
    <w:rsid w:val="0089551F"/>
    <w:rsid w:val="00896063"/>
    <w:rsid w:val="00896948"/>
    <w:rsid w:val="008972C7"/>
    <w:rsid w:val="0089735F"/>
    <w:rsid w:val="00897554"/>
    <w:rsid w:val="008977A8"/>
    <w:rsid w:val="008A1C77"/>
    <w:rsid w:val="008A24B8"/>
    <w:rsid w:val="008A29EA"/>
    <w:rsid w:val="008A2D24"/>
    <w:rsid w:val="008A35C8"/>
    <w:rsid w:val="008A420E"/>
    <w:rsid w:val="008A6ADF"/>
    <w:rsid w:val="008A7815"/>
    <w:rsid w:val="008A7F97"/>
    <w:rsid w:val="008B1054"/>
    <w:rsid w:val="008B2381"/>
    <w:rsid w:val="008B3891"/>
    <w:rsid w:val="008B7A8F"/>
    <w:rsid w:val="008C01CF"/>
    <w:rsid w:val="008C0264"/>
    <w:rsid w:val="008C0BCE"/>
    <w:rsid w:val="008C1596"/>
    <w:rsid w:val="008C3968"/>
    <w:rsid w:val="008C3E68"/>
    <w:rsid w:val="008C41B1"/>
    <w:rsid w:val="008C4A2B"/>
    <w:rsid w:val="008C5336"/>
    <w:rsid w:val="008C54C7"/>
    <w:rsid w:val="008C68E8"/>
    <w:rsid w:val="008C7933"/>
    <w:rsid w:val="008C7EE8"/>
    <w:rsid w:val="008D0426"/>
    <w:rsid w:val="008D053A"/>
    <w:rsid w:val="008D1DFC"/>
    <w:rsid w:val="008D1EE3"/>
    <w:rsid w:val="008D25C6"/>
    <w:rsid w:val="008D38A0"/>
    <w:rsid w:val="008D4219"/>
    <w:rsid w:val="008D4859"/>
    <w:rsid w:val="008D4E85"/>
    <w:rsid w:val="008D5079"/>
    <w:rsid w:val="008D5734"/>
    <w:rsid w:val="008D5853"/>
    <w:rsid w:val="008D5A0A"/>
    <w:rsid w:val="008D6DDD"/>
    <w:rsid w:val="008D72F3"/>
    <w:rsid w:val="008E0B5A"/>
    <w:rsid w:val="008E0F93"/>
    <w:rsid w:val="008E3380"/>
    <w:rsid w:val="008E3F8F"/>
    <w:rsid w:val="008E6CE9"/>
    <w:rsid w:val="008F01EB"/>
    <w:rsid w:val="008F03AE"/>
    <w:rsid w:val="008F07E2"/>
    <w:rsid w:val="008F10B7"/>
    <w:rsid w:val="008F1120"/>
    <w:rsid w:val="008F218B"/>
    <w:rsid w:val="008F2355"/>
    <w:rsid w:val="008F2839"/>
    <w:rsid w:val="008F39F4"/>
    <w:rsid w:val="008F3EBF"/>
    <w:rsid w:val="008F4376"/>
    <w:rsid w:val="008F458D"/>
    <w:rsid w:val="008F57E2"/>
    <w:rsid w:val="008F5A93"/>
    <w:rsid w:val="008F6C1C"/>
    <w:rsid w:val="00900003"/>
    <w:rsid w:val="00901597"/>
    <w:rsid w:val="009018A8"/>
    <w:rsid w:val="00901E5D"/>
    <w:rsid w:val="00902005"/>
    <w:rsid w:val="00903DFF"/>
    <w:rsid w:val="00904BEB"/>
    <w:rsid w:val="0090531E"/>
    <w:rsid w:val="00905A35"/>
    <w:rsid w:val="00906405"/>
    <w:rsid w:val="00906472"/>
    <w:rsid w:val="00906846"/>
    <w:rsid w:val="0090751D"/>
    <w:rsid w:val="00907903"/>
    <w:rsid w:val="00907B65"/>
    <w:rsid w:val="009121E4"/>
    <w:rsid w:val="00912AE7"/>
    <w:rsid w:val="0091483B"/>
    <w:rsid w:val="00915B35"/>
    <w:rsid w:val="0092119C"/>
    <w:rsid w:val="00921303"/>
    <w:rsid w:val="0092225B"/>
    <w:rsid w:val="00922321"/>
    <w:rsid w:val="00922C84"/>
    <w:rsid w:val="00922E17"/>
    <w:rsid w:val="00923112"/>
    <w:rsid w:val="00923334"/>
    <w:rsid w:val="009244B3"/>
    <w:rsid w:val="0092525A"/>
    <w:rsid w:val="0092562D"/>
    <w:rsid w:val="009268DE"/>
    <w:rsid w:val="0092743F"/>
    <w:rsid w:val="00927520"/>
    <w:rsid w:val="00927676"/>
    <w:rsid w:val="009340EC"/>
    <w:rsid w:val="00934D74"/>
    <w:rsid w:val="0093506C"/>
    <w:rsid w:val="009362E7"/>
    <w:rsid w:val="00936FD5"/>
    <w:rsid w:val="00936FEA"/>
    <w:rsid w:val="009377F9"/>
    <w:rsid w:val="00937F33"/>
    <w:rsid w:val="009405D1"/>
    <w:rsid w:val="00940848"/>
    <w:rsid w:val="0094103D"/>
    <w:rsid w:val="00941210"/>
    <w:rsid w:val="00941C38"/>
    <w:rsid w:val="009422E8"/>
    <w:rsid w:val="0094255B"/>
    <w:rsid w:val="009441B8"/>
    <w:rsid w:val="00944251"/>
    <w:rsid w:val="00944BA8"/>
    <w:rsid w:val="00944C07"/>
    <w:rsid w:val="00944EE1"/>
    <w:rsid w:val="00945370"/>
    <w:rsid w:val="00945941"/>
    <w:rsid w:val="009461B9"/>
    <w:rsid w:val="00946954"/>
    <w:rsid w:val="00946EE7"/>
    <w:rsid w:val="0094755C"/>
    <w:rsid w:val="00950301"/>
    <w:rsid w:val="00951314"/>
    <w:rsid w:val="00951601"/>
    <w:rsid w:val="00951F0B"/>
    <w:rsid w:val="009525ED"/>
    <w:rsid w:val="00952D06"/>
    <w:rsid w:val="009552C1"/>
    <w:rsid w:val="00956109"/>
    <w:rsid w:val="0095684C"/>
    <w:rsid w:val="00956D55"/>
    <w:rsid w:val="00956E86"/>
    <w:rsid w:val="00957BBE"/>
    <w:rsid w:val="00957BC6"/>
    <w:rsid w:val="0096089B"/>
    <w:rsid w:val="00960AAE"/>
    <w:rsid w:val="00961457"/>
    <w:rsid w:val="00961E57"/>
    <w:rsid w:val="0096267A"/>
    <w:rsid w:val="00962E58"/>
    <w:rsid w:val="00963339"/>
    <w:rsid w:val="00963742"/>
    <w:rsid w:val="00963F94"/>
    <w:rsid w:val="00964680"/>
    <w:rsid w:val="00965367"/>
    <w:rsid w:val="00965FEA"/>
    <w:rsid w:val="00966330"/>
    <w:rsid w:val="009664F4"/>
    <w:rsid w:val="00966BBB"/>
    <w:rsid w:val="00966DA7"/>
    <w:rsid w:val="0096725F"/>
    <w:rsid w:val="00967271"/>
    <w:rsid w:val="00967AFB"/>
    <w:rsid w:val="00967B8A"/>
    <w:rsid w:val="00967BF8"/>
    <w:rsid w:val="00967C5D"/>
    <w:rsid w:val="00971EDD"/>
    <w:rsid w:val="00972232"/>
    <w:rsid w:val="00973E30"/>
    <w:rsid w:val="00975877"/>
    <w:rsid w:val="0097614E"/>
    <w:rsid w:val="0097636E"/>
    <w:rsid w:val="009764BD"/>
    <w:rsid w:val="00976D4B"/>
    <w:rsid w:val="009773A9"/>
    <w:rsid w:val="009819F0"/>
    <w:rsid w:val="00981DF3"/>
    <w:rsid w:val="00981F28"/>
    <w:rsid w:val="00981F79"/>
    <w:rsid w:val="00983BD7"/>
    <w:rsid w:val="00983C0E"/>
    <w:rsid w:val="00983DE4"/>
    <w:rsid w:val="0098487E"/>
    <w:rsid w:val="00986F11"/>
    <w:rsid w:val="00987D55"/>
    <w:rsid w:val="00991E68"/>
    <w:rsid w:val="009920CF"/>
    <w:rsid w:val="009922D5"/>
    <w:rsid w:val="0099297D"/>
    <w:rsid w:val="00992B82"/>
    <w:rsid w:val="00992EED"/>
    <w:rsid w:val="00993220"/>
    <w:rsid w:val="0099419C"/>
    <w:rsid w:val="009947E2"/>
    <w:rsid w:val="00994991"/>
    <w:rsid w:val="00995C0B"/>
    <w:rsid w:val="00995C38"/>
    <w:rsid w:val="009A01E5"/>
    <w:rsid w:val="009A0748"/>
    <w:rsid w:val="009A1A20"/>
    <w:rsid w:val="009A2F39"/>
    <w:rsid w:val="009A357F"/>
    <w:rsid w:val="009A3CEA"/>
    <w:rsid w:val="009A641C"/>
    <w:rsid w:val="009A6666"/>
    <w:rsid w:val="009A6A8F"/>
    <w:rsid w:val="009A6C9B"/>
    <w:rsid w:val="009B00F5"/>
    <w:rsid w:val="009B109F"/>
    <w:rsid w:val="009B1FF4"/>
    <w:rsid w:val="009B275E"/>
    <w:rsid w:val="009B282C"/>
    <w:rsid w:val="009B2AA7"/>
    <w:rsid w:val="009B48E1"/>
    <w:rsid w:val="009B5DA5"/>
    <w:rsid w:val="009B691F"/>
    <w:rsid w:val="009B6BBB"/>
    <w:rsid w:val="009B7ADE"/>
    <w:rsid w:val="009B7EE0"/>
    <w:rsid w:val="009C0ABB"/>
    <w:rsid w:val="009C1B69"/>
    <w:rsid w:val="009C288C"/>
    <w:rsid w:val="009C3515"/>
    <w:rsid w:val="009C441A"/>
    <w:rsid w:val="009C5779"/>
    <w:rsid w:val="009C59A3"/>
    <w:rsid w:val="009C59C8"/>
    <w:rsid w:val="009C5D48"/>
    <w:rsid w:val="009C6438"/>
    <w:rsid w:val="009C64B7"/>
    <w:rsid w:val="009C767A"/>
    <w:rsid w:val="009D25A5"/>
    <w:rsid w:val="009D4830"/>
    <w:rsid w:val="009D48B5"/>
    <w:rsid w:val="009D4BBF"/>
    <w:rsid w:val="009D5F7D"/>
    <w:rsid w:val="009D66EA"/>
    <w:rsid w:val="009D6A4F"/>
    <w:rsid w:val="009D7058"/>
    <w:rsid w:val="009D74C2"/>
    <w:rsid w:val="009D771F"/>
    <w:rsid w:val="009D79B2"/>
    <w:rsid w:val="009E0C07"/>
    <w:rsid w:val="009E0F8E"/>
    <w:rsid w:val="009E1351"/>
    <w:rsid w:val="009E1D73"/>
    <w:rsid w:val="009E2C6F"/>
    <w:rsid w:val="009E2D1C"/>
    <w:rsid w:val="009E2E13"/>
    <w:rsid w:val="009E3813"/>
    <w:rsid w:val="009E4FFD"/>
    <w:rsid w:val="009E5BB1"/>
    <w:rsid w:val="009E6A94"/>
    <w:rsid w:val="009E6CEB"/>
    <w:rsid w:val="009E6E9F"/>
    <w:rsid w:val="009E6EA7"/>
    <w:rsid w:val="009E70BF"/>
    <w:rsid w:val="009E7AFD"/>
    <w:rsid w:val="009F03A7"/>
    <w:rsid w:val="009F092B"/>
    <w:rsid w:val="009F177F"/>
    <w:rsid w:val="009F1BB3"/>
    <w:rsid w:val="009F2523"/>
    <w:rsid w:val="009F28EB"/>
    <w:rsid w:val="009F2999"/>
    <w:rsid w:val="009F3C65"/>
    <w:rsid w:val="009F4066"/>
    <w:rsid w:val="009F4125"/>
    <w:rsid w:val="009F4128"/>
    <w:rsid w:val="009F4C3B"/>
    <w:rsid w:val="009F5B8B"/>
    <w:rsid w:val="009F6618"/>
    <w:rsid w:val="009F6C4F"/>
    <w:rsid w:val="009F7042"/>
    <w:rsid w:val="009F7393"/>
    <w:rsid w:val="00A000E4"/>
    <w:rsid w:val="00A00D95"/>
    <w:rsid w:val="00A01E06"/>
    <w:rsid w:val="00A03433"/>
    <w:rsid w:val="00A03666"/>
    <w:rsid w:val="00A03BED"/>
    <w:rsid w:val="00A04195"/>
    <w:rsid w:val="00A05368"/>
    <w:rsid w:val="00A05622"/>
    <w:rsid w:val="00A0642B"/>
    <w:rsid w:val="00A06D0E"/>
    <w:rsid w:val="00A06FF8"/>
    <w:rsid w:val="00A0762B"/>
    <w:rsid w:val="00A10095"/>
    <w:rsid w:val="00A10AB3"/>
    <w:rsid w:val="00A129BD"/>
    <w:rsid w:val="00A1424E"/>
    <w:rsid w:val="00A14881"/>
    <w:rsid w:val="00A14E53"/>
    <w:rsid w:val="00A14F99"/>
    <w:rsid w:val="00A15182"/>
    <w:rsid w:val="00A1532D"/>
    <w:rsid w:val="00A153A3"/>
    <w:rsid w:val="00A166E3"/>
    <w:rsid w:val="00A16C70"/>
    <w:rsid w:val="00A17BB1"/>
    <w:rsid w:val="00A209ED"/>
    <w:rsid w:val="00A22952"/>
    <w:rsid w:val="00A22A35"/>
    <w:rsid w:val="00A22CA0"/>
    <w:rsid w:val="00A22EB1"/>
    <w:rsid w:val="00A23738"/>
    <w:rsid w:val="00A23E47"/>
    <w:rsid w:val="00A27541"/>
    <w:rsid w:val="00A279AD"/>
    <w:rsid w:val="00A30D50"/>
    <w:rsid w:val="00A310EA"/>
    <w:rsid w:val="00A3139D"/>
    <w:rsid w:val="00A31AF7"/>
    <w:rsid w:val="00A31CC9"/>
    <w:rsid w:val="00A32E0B"/>
    <w:rsid w:val="00A32E86"/>
    <w:rsid w:val="00A34AE4"/>
    <w:rsid w:val="00A35084"/>
    <w:rsid w:val="00A3561D"/>
    <w:rsid w:val="00A35CF8"/>
    <w:rsid w:val="00A371D8"/>
    <w:rsid w:val="00A40223"/>
    <w:rsid w:val="00A40D63"/>
    <w:rsid w:val="00A41671"/>
    <w:rsid w:val="00A416B8"/>
    <w:rsid w:val="00A43B3A"/>
    <w:rsid w:val="00A4438A"/>
    <w:rsid w:val="00A446C6"/>
    <w:rsid w:val="00A46B4D"/>
    <w:rsid w:val="00A477B1"/>
    <w:rsid w:val="00A507B6"/>
    <w:rsid w:val="00A511C2"/>
    <w:rsid w:val="00A52B26"/>
    <w:rsid w:val="00A53252"/>
    <w:rsid w:val="00A5538F"/>
    <w:rsid w:val="00A574EB"/>
    <w:rsid w:val="00A61FB2"/>
    <w:rsid w:val="00A6366C"/>
    <w:rsid w:val="00A64786"/>
    <w:rsid w:val="00A64F76"/>
    <w:rsid w:val="00A6515D"/>
    <w:rsid w:val="00A653CC"/>
    <w:rsid w:val="00A65C87"/>
    <w:rsid w:val="00A6660B"/>
    <w:rsid w:val="00A67937"/>
    <w:rsid w:val="00A6799A"/>
    <w:rsid w:val="00A70153"/>
    <w:rsid w:val="00A7199F"/>
    <w:rsid w:val="00A72030"/>
    <w:rsid w:val="00A74003"/>
    <w:rsid w:val="00A76B0E"/>
    <w:rsid w:val="00A76C4A"/>
    <w:rsid w:val="00A76D9A"/>
    <w:rsid w:val="00A80C6E"/>
    <w:rsid w:val="00A80D6C"/>
    <w:rsid w:val="00A813D9"/>
    <w:rsid w:val="00A8202C"/>
    <w:rsid w:val="00A820A9"/>
    <w:rsid w:val="00A829BA"/>
    <w:rsid w:val="00A82B54"/>
    <w:rsid w:val="00A8333E"/>
    <w:rsid w:val="00A83CEF"/>
    <w:rsid w:val="00A84FBA"/>
    <w:rsid w:val="00A852E4"/>
    <w:rsid w:val="00A857AC"/>
    <w:rsid w:val="00A859E7"/>
    <w:rsid w:val="00A86BA4"/>
    <w:rsid w:val="00A873C7"/>
    <w:rsid w:val="00A8799A"/>
    <w:rsid w:val="00A9066A"/>
    <w:rsid w:val="00A909E1"/>
    <w:rsid w:val="00A90B5F"/>
    <w:rsid w:val="00A910F2"/>
    <w:rsid w:val="00A91526"/>
    <w:rsid w:val="00A93B83"/>
    <w:rsid w:val="00A944A1"/>
    <w:rsid w:val="00A95C46"/>
    <w:rsid w:val="00A95CEB"/>
    <w:rsid w:val="00A96F38"/>
    <w:rsid w:val="00AA0ED9"/>
    <w:rsid w:val="00AA0FCB"/>
    <w:rsid w:val="00AA3414"/>
    <w:rsid w:val="00AA53B5"/>
    <w:rsid w:val="00AA5DFF"/>
    <w:rsid w:val="00AA6854"/>
    <w:rsid w:val="00AA6E92"/>
    <w:rsid w:val="00AA74B7"/>
    <w:rsid w:val="00AA7B3A"/>
    <w:rsid w:val="00AB01AE"/>
    <w:rsid w:val="00AB0626"/>
    <w:rsid w:val="00AB0AA0"/>
    <w:rsid w:val="00AB0D7F"/>
    <w:rsid w:val="00AB1CAA"/>
    <w:rsid w:val="00AB20E3"/>
    <w:rsid w:val="00AB3FC8"/>
    <w:rsid w:val="00AB4524"/>
    <w:rsid w:val="00AB4F21"/>
    <w:rsid w:val="00AB50A7"/>
    <w:rsid w:val="00AB5AF5"/>
    <w:rsid w:val="00AB7194"/>
    <w:rsid w:val="00AB7910"/>
    <w:rsid w:val="00AB7F14"/>
    <w:rsid w:val="00AC0237"/>
    <w:rsid w:val="00AC0721"/>
    <w:rsid w:val="00AC14D5"/>
    <w:rsid w:val="00AC1E8D"/>
    <w:rsid w:val="00AC203C"/>
    <w:rsid w:val="00AC2278"/>
    <w:rsid w:val="00AC3EC2"/>
    <w:rsid w:val="00AC65A2"/>
    <w:rsid w:val="00AC69C4"/>
    <w:rsid w:val="00AC6B3F"/>
    <w:rsid w:val="00AC74DE"/>
    <w:rsid w:val="00AD0F01"/>
    <w:rsid w:val="00AD0F99"/>
    <w:rsid w:val="00AD1FE8"/>
    <w:rsid w:val="00AD20A3"/>
    <w:rsid w:val="00AD235C"/>
    <w:rsid w:val="00AD2520"/>
    <w:rsid w:val="00AD26EB"/>
    <w:rsid w:val="00AD2B1E"/>
    <w:rsid w:val="00AD34A1"/>
    <w:rsid w:val="00AD38DB"/>
    <w:rsid w:val="00AD3B03"/>
    <w:rsid w:val="00AD3C2E"/>
    <w:rsid w:val="00AD3F3C"/>
    <w:rsid w:val="00AD429C"/>
    <w:rsid w:val="00AD437A"/>
    <w:rsid w:val="00AD567B"/>
    <w:rsid w:val="00AD70DF"/>
    <w:rsid w:val="00AD7493"/>
    <w:rsid w:val="00AE06B4"/>
    <w:rsid w:val="00AE1857"/>
    <w:rsid w:val="00AE24F0"/>
    <w:rsid w:val="00AE2904"/>
    <w:rsid w:val="00AE29AC"/>
    <w:rsid w:val="00AE41D9"/>
    <w:rsid w:val="00AE51AD"/>
    <w:rsid w:val="00AE75B2"/>
    <w:rsid w:val="00AE7717"/>
    <w:rsid w:val="00AE7AEE"/>
    <w:rsid w:val="00AE7C1F"/>
    <w:rsid w:val="00AF0798"/>
    <w:rsid w:val="00AF2151"/>
    <w:rsid w:val="00AF2FE2"/>
    <w:rsid w:val="00AF4022"/>
    <w:rsid w:val="00AF4326"/>
    <w:rsid w:val="00AF508B"/>
    <w:rsid w:val="00AF588A"/>
    <w:rsid w:val="00AF5AD7"/>
    <w:rsid w:val="00B00AD5"/>
    <w:rsid w:val="00B00C72"/>
    <w:rsid w:val="00B01A97"/>
    <w:rsid w:val="00B01D2B"/>
    <w:rsid w:val="00B02EAA"/>
    <w:rsid w:val="00B03429"/>
    <w:rsid w:val="00B03C48"/>
    <w:rsid w:val="00B04B98"/>
    <w:rsid w:val="00B04C49"/>
    <w:rsid w:val="00B05302"/>
    <w:rsid w:val="00B05CCF"/>
    <w:rsid w:val="00B06166"/>
    <w:rsid w:val="00B063D0"/>
    <w:rsid w:val="00B068C3"/>
    <w:rsid w:val="00B10B7A"/>
    <w:rsid w:val="00B1143B"/>
    <w:rsid w:val="00B11D77"/>
    <w:rsid w:val="00B131B5"/>
    <w:rsid w:val="00B131F9"/>
    <w:rsid w:val="00B13D76"/>
    <w:rsid w:val="00B13D77"/>
    <w:rsid w:val="00B14691"/>
    <w:rsid w:val="00B15926"/>
    <w:rsid w:val="00B16FDE"/>
    <w:rsid w:val="00B21297"/>
    <w:rsid w:val="00B22174"/>
    <w:rsid w:val="00B226DD"/>
    <w:rsid w:val="00B22758"/>
    <w:rsid w:val="00B238EF"/>
    <w:rsid w:val="00B23B1B"/>
    <w:rsid w:val="00B23DFA"/>
    <w:rsid w:val="00B25A93"/>
    <w:rsid w:val="00B25B13"/>
    <w:rsid w:val="00B261CB"/>
    <w:rsid w:val="00B265FC"/>
    <w:rsid w:val="00B26856"/>
    <w:rsid w:val="00B26BA0"/>
    <w:rsid w:val="00B32812"/>
    <w:rsid w:val="00B33027"/>
    <w:rsid w:val="00B332DB"/>
    <w:rsid w:val="00B33698"/>
    <w:rsid w:val="00B34361"/>
    <w:rsid w:val="00B3515A"/>
    <w:rsid w:val="00B353B3"/>
    <w:rsid w:val="00B3555D"/>
    <w:rsid w:val="00B35BA1"/>
    <w:rsid w:val="00B36B8A"/>
    <w:rsid w:val="00B36C9E"/>
    <w:rsid w:val="00B3733C"/>
    <w:rsid w:val="00B37391"/>
    <w:rsid w:val="00B37B0B"/>
    <w:rsid w:val="00B418C4"/>
    <w:rsid w:val="00B423B8"/>
    <w:rsid w:val="00B42CD4"/>
    <w:rsid w:val="00B435D8"/>
    <w:rsid w:val="00B43650"/>
    <w:rsid w:val="00B4390F"/>
    <w:rsid w:val="00B451F6"/>
    <w:rsid w:val="00B458CF"/>
    <w:rsid w:val="00B47A67"/>
    <w:rsid w:val="00B5053D"/>
    <w:rsid w:val="00B50B69"/>
    <w:rsid w:val="00B52D46"/>
    <w:rsid w:val="00B5385C"/>
    <w:rsid w:val="00B53ADE"/>
    <w:rsid w:val="00B5460D"/>
    <w:rsid w:val="00B5482B"/>
    <w:rsid w:val="00B54D8A"/>
    <w:rsid w:val="00B55262"/>
    <w:rsid w:val="00B5569F"/>
    <w:rsid w:val="00B56465"/>
    <w:rsid w:val="00B62158"/>
    <w:rsid w:val="00B623EE"/>
    <w:rsid w:val="00B62589"/>
    <w:rsid w:val="00B641B0"/>
    <w:rsid w:val="00B64609"/>
    <w:rsid w:val="00B64818"/>
    <w:rsid w:val="00B678D5"/>
    <w:rsid w:val="00B67916"/>
    <w:rsid w:val="00B67B3B"/>
    <w:rsid w:val="00B70E04"/>
    <w:rsid w:val="00B710F9"/>
    <w:rsid w:val="00B711F0"/>
    <w:rsid w:val="00B73B39"/>
    <w:rsid w:val="00B74143"/>
    <w:rsid w:val="00B7449E"/>
    <w:rsid w:val="00B747E5"/>
    <w:rsid w:val="00B74945"/>
    <w:rsid w:val="00B7510D"/>
    <w:rsid w:val="00B75548"/>
    <w:rsid w:val="00B75A3D"/>
    <w:rsid w:val="00B75B18"/>
    <w:rsid w:val="00B768E0"/>
    <w:rsid w:val="00B76BAA"/>
    <w:rsid w:val="00B7744F"/>
    <w:rsid w:val="00B776A9"/>
    <w:rsid w:val="00B800AA"/>
    <w:rsid w:val="00B81426"/>
    <w:rsid w:val="00B82523"/>
    <w:rsid w:val="00B83296"/>
    <w:rsid w:val="00B837E3"/>
    <w:rsid w:val="00B84B3B"/>
    <w:rsid w:val="00B84D45"/>
    <w:rsid w:val="00B85FA6"/>
    <w:rsid w:val="00B8741F"/>
    <w:rsid w:val="00B87A07"/>
    <w:rsid w:val="00B90B36"/>
    <w:rsid w:val="00B919E3"/>
    <w:rsid w:val="00B91E86"/>
    <w:rsid w:val="00B924B1"/>
    <w:rsid w:val="00B92985"/>
    <w:rsid w:val="00B94DFF"/>
    <w:rsid w:val="00B96042"/>
    <w:rsid w:val="00B96E95"/>
    <w:rsid w:val="00BA3361"/>
    <w:rsid w:val="00BA45D4"/>
    <w:rsid w:val="00BA4CC5"/>
    <w:rsid w:val="00BA5F35"/>
    <w:rsid w:val="00BA6193"/>
    <w:rsid w:val="00BA665F"/>
    <w:rsid w:val="00BA72A7"/>
    <w:rsid w:val="00BA7E1A"/>
    <w:rsid w:val="00BB0EAE"/>
    <w:rsid w:val="00BB1BD5"/>
    <w:rsid w:val="00BB249D"/>
    <w:rsid w:val="00BB2D86"/>
    <w:rsid w:val="00BB2D90"/>
    <w:rsid w:val="00BB47F3"/>
    <w:rsid w:val="00BB4830"/>
    <w:rsid w:val="00BB4BDC"/>
    <w:rsid w:val="00BB520C"/>
    <w:rsid w:val="00BB574B"/>
    <w:rsid w:val="00BB5C31"/>
    <w:rsid w:val="00BB5C38"/>
    <w:rsid w:val="00BB6C87"/>
    <w:rsid w:val="00BB74F7"/>
    <w:rsid w:val="00BB7DCF"/>
    <w:rsid w:val="00BC0665"/>
    <w:rsid w:val="00BC154A"/>
    <w:rsid w:val="00BC1CC7"/>
    <w:rsid w:val="00BC28A7"/>
    <w:rsid w:val="00BC2D5A"/>
    <w:rsid w:val="00BC498A"/>
    <w:rsid w:val="00BC4E2D"/>
    <w:rsid w:val="00BC602D"/>
    <w:rsid w:val="00BC621B"/>
    <w:rsid w:val="00BD0CED"/>
    <w:rsid w:val="00BD1E03"/>
    <w:rsid w:val="00BD2915"/>
    <w:rsid w:val="00BD29B0"/>
    <w:rsid w:val="00BD32DD"/>
    <w:rsid w:val="00BD3860"/>
    <w:rsid w:val="00BD62EA"/>
    <w:rsid w:val="00BD68E6"/>
    <w:rsid w:val="00BD6A91"/>
    <w:rsid w:val="00BD7737"/>
    <w:rsid w:val="00BD7F2D"/>
    <w:rsid w:val="00BE0942"/>
    <w:rsid w:val="00BE0BED"/>
    <w:rsid w:val="00BE1D19"/>
    <w:rsid w:val="00BE2BBD"/>
    <w:rsid w:val="00BE340F"/>
    <w:rsid w:val="00BE4157"/>
    <w:rsid w:val="00BE4861"/>
    <w:rsid w:val="00BE4ADB"/>
    <w:rsid w:val="00BE58D6"/>
    <w:rsid w:val="00BE5D02"/>
    <w:rsid w:val="00BE5E5A"/>
    <w:rsid w:val="00BE656C"/>
    <w:rsid w:val="00BE656D"/>
    <w:rsid w:val="00BE7777"/>
    <w:rsid w:val="00BF042D"/>
    <w:rsid w:val="00BF1061"/>
    <w:rsid w:val="00BF25EC"/>
    <w:rsid w:val="00BF54BD"/>
    <w:rsid w:val="00BF5DD7"/>
    <w:rsid w:val="00BF7522"/>
    <w:rsid w:val="00BF7A2D"/>
    <w:rsid w:val="00BF7F34"/>
    <w:rsid w:val="00C00C03"/>
    <w:rsid w:val="00C01B98"/>
    <w:rsid w:val="00C03AC8"/>
    <w:rsid w:val="00C04120"/>
    <w:rsid w:val="00C05180"/>
    <w:rsid w:val="00C052D5"/>
    <w:rsid w:val="00C052EF"/>
    <w:rsid w:val="00C0575C"/>
    <w:rsid w:val="00C061AB"/>
    <w:rsid w:val="00C07100"/>
    <w:rsid w:val="00C07A44"/>
    <w:rsid w:val="00C07D77"/>
    <w:rsid w:val="00C14375"/>
    <w:rsid w:val="00C15185"/>
    <w:rsid w:val="00C151CF"/>
    <w:rsid w:val="00C156BB"/>
    <w:rsid w:val="00C16DFC"/>
    <w:rsid w:val="00C16F00"/>
    <w:rsid w:val="00C16F0F"/>
    <w:rsid w:val="00C17ED1"/>
    <w:rsid w:val="00C201EB"/>
    <w:rsid w:val="00C20650"/>
    <w:rsid w:val="00C2191C"/>
    <w:rsid w:val="00C22BC6"/>
    <w:rsid w:val="00C232BB"/>
    <w:rsid w:val="00C23E51"/>
    <w:rsid w:val="00C2439E"/>
    <w:rsid w:val="00C24702"/>
    <w:rsid w:val="00C25135"/>
    <w:rsid w:val="00C25572"/>
    <w:rsid w:val="00C27B24"/>
    <w:rsid w:val="00C27C41"/>
    <w:rsid w:val="00C3149F"/>
    <w:rsid w:val="00C31797"/>
    <w:rsid w:val="00C32530"/>
    <w:rsid w:val="00C32E49"/>
    <w:rsid w:val="00C33D11"/>
    <w:rsid w:val="00C34590"/>
    <w:rsid w:val="00C349B1"/>
    <w:rsid w:val="00C34D72"/>
    <w:rsid w:val="00C36273"/>
    <w:rsid w:val="00C36B47"/>
    <w:rsid w:val="00C40358"/>
    <w:rsid w:val="00C426A4"/>
    <w:rsid w:val="00C4304E"/>
    <w:rsid w:val="00C4345E"/>
    <w:rsid w:val="00C44648"/>
    <w:rsid w:val="00C44692"/>
    <w:rsid w:val="00C448F0"/>
    <w:rsid w:val="00C44FCB"/>
    <w:rsid w:val="00C45457"/>
    <w:rsid w:val="00C45802"/>
    <w:rsid w:val="00C45A71"/>
    <w:rsid w:val="00C469A2"/>
    <w:rsid w:val="00C46D15"/>
    <w:rsid w:val="00C47104"/>
    <w:rsid w:val="00C473E8"/>
    <w:rsid w:val="00C47D31"/>
    <w:rsid w:val="00C5004A"/>
    <w:rsid w:val="00C505AF"/>
    <w:rsid w:val="00C50793"/>
    <w:rsid w:val="00C50813"/>
    <w:rsid w:val="00C5090D"/>
    <w:rsid w:val="00C523F5"/>
    <w:rsid w:val="00C53ECD"/>
    <w:rsid w:val="00C552FA"/>
    <w:rsid w:val="00C56995"/>
    <w:rsid w:val="00C61167"/>
    <w:rsid w:val="00C6180D"/>
    <w:rsid w:val="00C62122"/>
    <w:rsid w:val="00C644B1"/>
    <w:rsid w:val="00C64B30"/>
    <w:rsid w:val="00C65226"/>
    <w:rsid w:val="00C652B9"/>
    <w:rsid w:val="00C659DD"/>
    <w:rsid w:val="00C6662E"/>
    <w:rsid w:val="00C66B7C"/>
    <w:rsid w:val="00C66D63"/>
    <w:rsid w:val="00C66DE3"/>
    <w:rsid w:val="00C678EF"/>
    <w:rsid w:val="00C67F47"/>
    <w:rsid w:val="00C7003C"/>
    <w:rsid w:val="00C701C7"/>
    <w:rsid w:val="00C720B4"/>
    <w:rsid w:val="00C72B1E"/>
    <w:rsid w:val="00C739F7"/>
    <w:rsid w:val="00C75F8B"/>
    <w:rsid w:val="00C7673B"/>
    <w:rsid w:val="00C767D9"/>
    <w:rsid w:val="00C76F17"/>
    <w:rsid w:val="00C7725C"/>
    <w:rsid w:val="00C779AE"/>
    <w:rsid w:val="00C81546"/>
    <w:rsid w:val="00C82EB1"/>
    <w:rsid w:val="00C84536"/>
    <w:rsid w:val="00C849DB"/>
    <w:rsid w:val="00C84ABD"/>
    <w:rsid w:val="00C8502F"/>
    <w:rsid w:val="00C854BE"/>
    <w:rsid w:val="00C85FF7"/>
    <w:rsid w:val="00C93A4D"/>
    <w:rsid w:val="00C9488E"/>
    <w:rsid w:val="00C94EBC"/>
    <w:rsid w:val="00C9545E"/>
    <w:rsid w:val="00C956A6"/>
    <w:rsid w:val="00C9609E"/>
    <w:rsid w:val="00CA071E"/>
    <w:rsid w:val="00CA099C"/>
    <w:rsid w:val="00CA18E5"/>
    <w:rsid w:val="00CA1F65"/>
    <w:rsid w:val="00CA21D1"/>
    <w:rsid w:val="00CA246B"/>
    <w:rsid w:val="00CA46CD"/>
    <w:rsid w:val="00CA5B50"/>
    <w:rsid w:val="00CA5D52"/>
    <w:rsid w:val="00CA5DAE"/>
    <w:rsid w:val="00CA6FEF"/>
    <w:rsid w:val="00CA7A8E"/>
    <w:rsid w:val="00CB0375"/>
    <w:rsid w:val="00CB0707"/>
    <w:rsid w:val="00CB0B2D"/>
    <w:rsid w:val="00CB2C82"/>
    <w:rsid w:val="00CB3023"/>
    <w:rsid w:val="00CB41A2"/>
    <w:rsid w:val="00CB43A9"/>
    <w:rsid w:val="00CB4A7F"/>
    <w:rsid w:val="00CB4D4E"/>
    <w:rsid w:val="00CB5A00"/>
    <w:rsid w:val="00CB5F9C"/>
    <w:rsid w:val="00CB6397"/>
    <w:rsid w:val="00CB63F0"/>
    <w:rsid w:val="00CB6FD5"/>
    <w:rsid w:val="00CB77A2"/>
    <w:rsid w:val="00CC0F3D"/>
    <w:rsid w:val="00CC1177"/>
    <w:rsid w:val="00CC1AB4"/>
    <w:rsid w:val="00CC397F"/>
    <w:rsid w:val="00CC5E2C"/>
    <w:rsid w:val="00CC6AF6"/>
    <w:rsid w:val="00CC70E0"/>
    <w:rsid w:val="00CC78B8"/>
    <w:rsid w:val="00CC7996"/>
    <w:rsid w:val="00CD12C1"/>
    <w:rsid w:val="00CD215C"/>
    <w:rsid w:val="00CD2C47"/>
    <w:rsid w:val="00CD41BC"/>
    <w:rsid w:val="00CD438A"/>
    <w:rsid w:val="00CD4404"/>
    <w:rsid w:val="00CD4D4E"/>
    <w:rsid w:val="00CD5538"/>
    <w:rsid w:val="00CD570E"/>
    <w:rsid w:val="00CD6B12"/>
    <w:rsid w:val="00CE0FB8"/>
    <w:rsid w:val="00CE13FE"/>
    <w:rsid w:val="00CE1464"/>
    <w:rsid w:val="00CE201A"/>
    <w:rsid w:val="00CE373A"/>
    <w:rsid w:val="00CE49C8"/>
    <w:rsid w:val="00CE527D"/>
    <w:rsid w:val="00CE67C6"/>
    <w:rsid w:val="00CE6FFE"/>
    <w:rsid w:val="00CF0497"/>
    <w:rsid w:val="00CF2DCD"/>
    <w:rsid w:val="00CF3C09"/>
    <w:rsid w:val="00CF4070"/>
    <w:rsid w:val="00CF5443"/>
    <w:rsid w:val="00CF5C6C"/>
    <w:rsid w:val="00CF6826"/>
    <w:rsid w:val="00CF6D54"/>
    <w:rsid w:val="00CF7003"/>
    <w:rsid w:val="00CF74C5"/>
    <w:rsid w:val="00CF7A16"/>
    <w:rsid w:val="00CF7BB6"/>
    <w:rsid w:val="00D003E5"/>
    <w:rsid w:val="00D013CF"/>
    <w:rsid w:val="00D01AAE"/>
    <w:rsid w:val="00D032EE"/>
    <w:rsid w:val="00D0395C"/>
    <w:rsid w:val="00D03E95"/>
    <w:rsid w:val="00D04812"/>
    <w:rsid w:val="00D048E3"/>
    <w:rsid w:val="00D056C1"/>
    <w:rsid w:val="00D06CB2"/>
    <w:rsid w:val="00D06FE5"/>
    <w:rsid w:val="00D07AC0"/>
    <w:rsid w:val="00D1001D"/>
    <w:rsid w:val="00D106D4"/>
    <w:rsid w:val="00D10A7B"/>
    <w:rsid w:val="00D114C9"/>
    <w:rsid w:val="00D152F1"/>
    <w:rsid w:val="00D15699"/>
    <w:rsid w:val="00D15913"/>
    <w:rsid w:val="00D1592D"/>
    <w:rsid w:val="00D1747D"/>
    <w:rsid w:val="00D175F1"/>
    <w:rsid w:val="00D178B8"/>
    <w:rsid w:val="00D201B4"/>
    <w:rsid w:val="00D202BB"/>
    <w:rsid w:val="00D203C9"/>
    <w:rsid w:val="00D20D05"/>
    <w:rsid w:val="00D21AB8"/>
    <w:rsid w:val="00D21DA3"/>
    <w:rsid w:val="00D22012"/>
    <w:rsid w:val="00D22F80"/>
    <w:rsid w:val="00D23842"/>
    <w:rsid w:val="00D23D1A"/>
    <w:rsid w:val="00D23DE3"/>
    <w:rsid w:val="00D23E3C"/>
    <w:rsid w:val="00D24D20"/>
    <w:rsid w:val="00D24F11"/>
    <w:rsid w:val="00D253D8"/>
    <w:rsid w:val="00D27624"/>
    <w:rsid w:val="00D30145"/>
    <w:rsid w:val="00D3075D"/>
    <w:rsid w:val="00D31BDD"/>
    <w:rsid w:val="00D32593"/>
    <w:rsid w:val="00D32BEF"/>
    <w:rsid w:val="00D33CE1"/>
    <w:rsid w:val="00D34CB7"/>
    <w:rsid w:val="00D353ED"/>
    <w:rsid w:val="00D362E0"/>
    <w:rsid w:val="00D36AD6"/>
    <w:rsid w:val="00D37EF2"/>
    <w:rsid w:val="00D40310"/>
    <w:rsid w:val="00D4055A"/>
    <w:rsid w:val="00D41A03"/>
    <w:rsid w:val="00D4479C"/>
    <w:rsid w:val="00D46845"/>
    <w:rsid w:val="00D46EE4"/>
    <w:rsid w:val="00D51145"/>
    <w:rsid w:val="00D561E6"/>
    <w:rsid w:val="00D56B96"/>
    <w:rsid w:val="00D56D25"/>
    <w:rsid w:val="00D56EC1"/>
    <w:rsid w:val="00D57EE6"/>
    <w:rsid w:val="00D60D0E"/>
    <w:rsid w:val="00D6191D"/>
    <w:rsid w:val="00D61B52"/>
    <w:rsid w:val="00D62171"/>
    <w:rsid w:val="00D62502"/>
    <w:rsid w:val="00D6298D"/>
    <w:rsid w:val="00D62E48"/>
    <w:rsid w:val="00D63DE7"/>
    <w:rsid w:val="00D65926"/>
    <w:rsid w:val="00D671AC"/>
    <w:rsid w:val="00D674B5"/>
    <w:rsid w:val="00D67D44"/>
    <w:rsid w:val="00D700FC"/>
    <w:rsid w:val="00D7014E"/>
    <w:rsid w:val="00D71218"/>
    <w:rsid w:val="00D725E3"/>
    <w:rsid w:val="00D72B3F"/>
    <w:rsid w:val="00D72ED2"/>
    <w:rsid w:val="00D730D2"/>
    <w:rsid w:val="00D73FEC"/>
    <w:rsid w:val="00D74854"/>
    <w:rsid w:val="00D75A50"/>
    <w:rsid w:val="00D75CB8"/>
    <w:rsid w:val="00D76397"/>
    <w:rsid w:val="00D773E5"/>
    <w:rsid w:val="00D77C36"/>
    <w:rsid w:val="00D77EE1"/>
    <w:rsid w:val="00D77F6D"/>
    <w:rsid w:val="00D82430"/>
    <w:rsid w:val="00D82F7B"/>
    <w:rsid w:val="00D83EE6"/>
    <w:rsid w:val="00D83F2C"/>
    <w:rsid w:val="00D83FDD"/>
    <w:rsid w:val="00D84B04"/>
    <w:rsid w:val="00D84B3F"/>
    <w:rsid w:val="00D85005"/>
    <w:rsid w:val="00D85903"/>
    <w:rsid w:val="00D85E36"/>
    <w:rsid w:val="00D85EBC"/>
    <w:rsid w:val="00D8670C"/>
    <w:rsid w:val="00D876A2"/>
    <w:rsid w:val="00D8793E"/>
    <w:rsid w:val="00D87CDA"/>
    <w:rsid w:val="00D91A56"/>
    <w:rsid w:val="00D91B6F"/>
    <w:rsid w:val="00D91D5D"/>
    <w:rsid w:val="00D91F31"/>
    <w:rsid w:val="00D93395"/>
    <w:rsid w:val="00D935B6"/>
    <w:rsid w:val="00D9376D"/>
    <w:rsid w:val="00D947FE"/>
    <w:rsid w:val="00D9672A"/>
    <w:rsid w:val="00D97018"/>
    <w:rsid w:val="00D971CF"/>
    <w:rsid w:val="00D97B64"/>
    <w:rsid w:val="00D97CB0"/>
    <w:rsid w:val="00D97E2E"/>
    <w:rsid w:val="00DA0215"/>
    <w:rsid w:val="00DA0FE9"/>
    <w:rsid w:val="00DA2888"/>
    <w:rsid w:val="00DA38C1"/>
    <w:rsid w:val="00DA3DA6"/>
    <w:rsid w:val="00DA41AB"/>
    <w:rsid w:val="00DA56F2"/>
    <w:rsid w:val="00DA7EC5"/>
    <w:rsid w:val="00DA7F55"/>
    <w:rsid w:val="00DB08C3"/>
    <w:rsid w:val="00DB16C8"/>
    <w:rsid w:val="00DB1AF8"/>
    <w:rsid w:val="00DB2C46"/>
    <w:rsid w:val="00DB3A00"/>
    <w:rsid w:val="00DB3A3A"/>
    <w:rsid w:val="00DB3B01"/>
    <w:rsid w:val="00DB4C87"/>
    <w:rsid w:val="00DB58BD"/>
    <w:rsid w:val="00DB5E47"/>
    <w:rsid w:val="00DB7338"/>
    <w:rsid w:val="00DB780A"/>
    <w:rsid w:val="00DC09A3"/>
    <w:rsid w:val="00DC1CED"/>
    <w:rsid w:val="00DC242D"/>
    <w:rsid w:val="00DC2D74"/>
    <w:rsid w:val="00DC3320"/>
    <w:rsid w:val="00DC3524"/>
    <w:rsid w:val="00DC3977"/>
    <w:rsid w:val="00DC5311"/>
    <w:rsid w:val="00DC5418"/>
    <w:rsid w:val="00DC549C"/>
    <w:rsid w:val="00DC640F"/>
    <w:rsid w:val="00DC72B6"/>
    <w:rsid w:val="00DC7600"/>
    <w:rsid w:val="00DD06BC"/>
    <w:rsid w:val="00DD2D79"/>
    <w:rsid w:val="00DD33D0"/>
    <w:rsid w:val="00DD418C"/>
    <w:rsid w:val="00DD49B0"/>
    <w:rsid w:val="00DD5E6B"/>
    <w:rsid w:val="00DD60F9"/>
    <w:rsid w:val="00DD6339"/>
    <w:rsid w:val="00DD7F2F"/>
    <w:rsid w:val="00DE02E8"/>
    <w:rsid w:val="00DE06EF"/>
    <w:rsid w:val="00DE1366"/>
    <w:rsid w:val="00DE1B65"/>
    <w:rsid w:val="00DE3E4B"/>
    <w:rsid w:val="00DE3E6F"/>
    <w:rsid w:val="00DE3F3C"/>
    <w:rsid w:val="00DE4070"/>
    <w:rsid w:val="00DE40F2"/>
    <w:rsid w:val="00DE4D5C"/>
    <w:rsid w:val="00DE58AE"/>
    <w:rsid w:val="00DE5DF9"/>
    <w:rsid w:val="00DE623F"/>
    <w:rsid w:val="00DF009D"/>
    <w:rsid w:val="00DF05EE"/>
    <w:rsid w:val="00DF0A55"/>
    <w:rsid w:val="00DF0F5C"/>
    <w:rsid w:val="00DF16CE"/>
    <w:rsid w:val="00DF1CFB"/>
    <w:rsid w:val="00DF3F11"/>
    <w:rsid w:val="00DF5B35"/>
    <w:rsid w:val="00DF5B4B"/>
    <w:rsid w:val="00DF5F35"/>
    <w:rsid w:val="00DF6852"/>
    <w:rsid w:val="00DF6BE2"/>
    <w:rsid w:val="00DF7B4E"/>
    <w:rsid w:val="00DF7DE7"/>
    <w:rsid w:val="00E00C03"/>
    <w:rsid w:val="00E019C1"/>
    <w:rsid w:val="00E02CB9"/>
    <w:rsid w:val="00E02CCF"/>
    <w:rsid w:val="00E03077"/>
    <w:rsid w:val="00E037C0"/>
    <w:rsid w:val="00E04A61"/>
    <w:rsid w:val="00E04C14"/>
    <w:rsid w:val="00E0560A"/>
    <w:rsid w:val="00E07BDA"/>
    <w:rsid w:val="00E07C46"/>
    <w:rsid w:val="00E108F2"/>
    <w:rsid w:val="00E125AF"/>
    <w:rsid w:val="00E14F9F"/>
    <w:rsid w:val="00E16374"/>
    <w:rsid w:val="00E165A3"/>
    <w:rsid w:val="00E16ABB"/>
    <w:rsid w:val="00E17340"/>
    <w:rsid w:val="00E21289"/>
    <w:rsid w:val="00E215CA"/>
    <w:rsid w:val="00E21C49"/>
    <w:rsid w:val="00E223E1"/>
    <w:rsid w:val="00E22952"/>
    <w:rsid w:val="00E23836"/>
    <w:rsid w:val="00E23862"/>
    <w:rsid w:val="00E24DAE"/>
    <w:rsid w:val="00E256F9"/>
    <w:rsid w:val="00E25B19"/>
    <w:rsid w:val="00E268AE"/>
    <w:rsid w:val="00E269C1"/>
    <w:rsid w:val="00E272B2"/>
    <w:rsid w:val="00E27316"/>
    <w:rsid w:val="00E3174C"/>
    <w:rsid w:val="00E31C33"/>
    <w:rsid w:val="00E330CF"/>
    <w:rsid w:val="00E33E56"/>
    <w:rsid w:val="00E35B7C"/>
    <w:rsid w:val="00E35E38"/>
    <w:rsid w:val="00E35FE6"/>
    <w:rsid w:val="00E36DF8"/>
    <w:rsid w:val="00E3783F"/>
    <w:rsid w:val="00E414A8"/>
    <w:rsid w:val="00E420BF"/>
    <w:rsid w:val="00E427AF"/>
    <w:rsid w:val="00E43ACF"/>
    <w:rsid w:val="00E43C81"/>
    <w:rsid w:val="00E43DD1"/>
    <w:rsid w:val="00E4498C"/>
    <w:rsid w:val="00E44CE6"/>
    <w:rsid w:val="00E44FF7"/>
    <w:rsid w:val="00E456AF"/>
    <w:rsid w:val="00E45A46"/>
    <w:rsid w:val="00E45F0F"/>
    <w:rsid w:val="00E46A3C"/>
    <w:rsid w:val="00E47478"/>
    <w:rsid w:val="00E475B3"/>
    <w:rsid w:val="00E5066B"/>
    <w:rsid w:val="00E51219"/>
    <w:rsid w:val="00E51B6B"/>
    <w:rsid w:val="00E51BE0"/>
    <w:rsid w:val="00E534C2"/>
    <w:rsid w:val="00E53C7B"/>
    <w:rsid w:val="00E56478"/>
    <w:rsid w:val="00E61E4B"/>
    <w:rsid w:val="00E62251"/>
    <w:rsid w:val="00E64BD9"/>
    <w:rsid w:val="00E64D2A"/>
    <w:rsid w:val="00E64F79"/>
    <w:rsid w:val="00E653F7"/>
    <w:rsid w:val="00E66070"/>
    <w:rsid w:val="00E66B7E"/>
    <w:rsid w:val="00E671E0"/>
    <w:rsid w:val="00E673AA"/>
    <w:rsid w:val="00E70530"/>
    <w:rsid w:val="00E71861"/>
    <w:rsid w:val="00E71FF0"/>
    <w:rsid w:val="00E72FB1"/>
    <w:rsid w:val="00E73354"/>
    <w:rsid w:val="00E73BBD"/>
    <w:rsid w:val="00E73D17"/>
    <w:rsid w:val="00E763FF"/>
    <w:rsid w:val="00E7655B"/>
    <w:rsid w:val="00E80522"/>
    <w:rsid w:val="00E81312"/>
    <w:rsid w:val="00E845B2"/>
    <w:rsid w:val="00E84D3C"/>
    <w:rsid w:val="00E8744A"/>
    <w:rsid w:val="00E90E7B"/>
    <w:rsid w:val="00E91628"/>
    <w:rsid w:val="00E92121"/>
    <w:rsid w:val="00E9324F"/>
    <w:rsid w:val="00E9386D"/>
    <w:rsid w:val="00E94A29"/>
    <w:rsid w:val="00E952C0"/>
    <w:rsid w:val="00E96C71"/>
    <w:rsid w:val="00E973C4"/>
    <w:rsid w:val="00E977E9"/>
    <w:rsid w:val="00EA000A"/>
    <w:rsid w:val="00EA061A"/>
    <w:rsid w:val="00EA0715"/>
    <w:rsid w:val="00EA2039"/>
    <w:rsid w:val="00EA2140"/>
    <w:rsid w:val="00EA277F"/>
    <w:rsid w:val="00EA3B1C"/>
    <w:rsid w:val="00EA3BC1"/>
    <w:rsid w:val="00EA3EDE"/>
    <w:rsid w:val="00EA4768"/>
    <w:rsid w:val="00EA57D2"/>
    <w:rsid w:val="00EA5E12"/>
    <w:rsid w:val="00EA6FE3"/>
    <w:rsid w:val="00EA7592"/>
    <w:rsid w:val="00EB005C"/>
    <w:rsid w:val="00EB0641"/>
    <w:rsid w:val="00EB122E"/>
    <w:rsid w:val="00EB20EB"/>
    <w:rsid w:val="00EB2295"/>
    <w:rsid w:val="00EB2358"/>
    <w:rsid w:val="00EB265A"/>
    <w:rsid w:val="00EB2AA5"/>
    <w:rsid w:val="00EB2D9B"/>
    <w:rsid w:val="00EB2E04"/>
    <w:rsid w:val="00EB5A28"/>
    <w:rsid w:val="00EB6017"/>
    <w:rsid w:val="00EB707A"/>
    <w:rsid w:val="00EB7755"/>
    <w:rsid w:val="00EC0E94"/>
    <w:rsid w:val="00EC2856"/>
    <w:rsid w:val="00EC3087"/>
    <w:rsid w:val="00EC3746"/>
    <w:rsid w:val="00EC597D"/>
    <w:rsid w:val="00EC5E0D"/>
    <w:rsid w:val="00EC6667"/>
    <w:rsid w:val="00EC66E4"/>
    <w:rsid w:val="00EC6755"/>
    <w:rsid w:val="00EC683A"/>
    <w:rsid w:val="00EC688F"/>
    <w:rsid w:val="00EC7204"/>
    <w:rsid w:val="00EC7767"/>
    <w:rsid w:val="00EC7808"/>
    <w:rsid w:val="00ED0430"/>
    <w:rsid w:val="00ED0953"/>
    <w:rsid w:val="00ED0CAF"/>
    <w:rsid w:val="00ED12A4"/>
    <w:rsid w:val="00ED1D8F"/>
    <w:rsid w:val="00ED24F1"/>
    <w:rsid w:val="00ED3400"/>
    <w:rsid w:val="00ED3665"/>
    <w:rsid w:val="00ED4021"/>
    <w:rsid w:val="00ED40F1"/>
    <w:rsid w:val="00ED40FE"/>
    <w:rsid w:val="00ED4EE4"/>
    <w:rsid w:val="00ED56D9"/>
    <w:rsid w:val="00ED5776"/>
    <w:rsid w:val="00ED5943"/>
    <w:rsid w:val="00ED65D4"/>
    <w:rsid w:val="00ED7032"/>
    <w:rsid w:val="00ED791F"/>
    <w:rsid w:val="00EE21E0"/>
    <w:rsid w:val="00EE2376"/>
    <w:rsid w:val="00EE2C9C"/>
    <w:rsid w:val="00EE51C2"/>
    <w:rsid w:val="00EE52D2"/>
    <w:rsid w:val="00EE5B84"/>
    <w:rsid w:val="00EF18F8"/>
    <w:rsid w:val="00EF1A64"/>
    <w:rsid w:val="00EF2EFE"/>
    <w:rsid w:val="00EF3010"/>
    <w:rsid w:val="00EF4413"/>
    <w:rsid w:val="00EF4489"/>
    <w:rsid w:val="00EF4CE3"/>
    <w:rsid w:val="00EF536F"/>
    <w:rsid w:val="00EF68DD"/>
    <w:rsid w:val="00EF7FBE"/>
    <w:rsid w:val="00F007B7"/>
    <w:rsid w:val="00F0098D"/>
    <w:rsid w:val="00F00F56"/>
    <w:rsid w:val="00F00F9E"/>
    <w:rsid w:val="00F017CF"/>
    <w:rsid w:val="00F026A0"/>
    <w:rsid w:val="00F03191"/>
    <w:rsid w:val="00F031F1"/>
    <w:rsid w:val="00F04A41"/>
    <w:rsid w:val="00F05295"/>
    <w:rsid w:val="00F06876"/>
    <w:rsid w:val="00F0695B"/>
    <w:rsid w:val="00F06E88"/>
    <w:rsid w:val="00F0750A"/>
    <w:rsid w:val="00F102EC"/>
    <w:rsid w:val="00F107FD"/>
    <w:rsid w:val="00F108D9"/>
    <w:rsid w:val="00F10EBF"/>
    <w:rsid w:val="00F11036"/>
    <w:rsid w:val="00F1198F"/>
    <w:rsid w:val="00F11D42"/>
    <w:rsid w:val="00F11E6E"/>
    <w:rsid w:val="00F11EA2"/>
    <w:rsid w:val="00F124C4"/>
    <w:rsid w:val="00F13B5D"/>
    <w:rsid w:val="00F13D7F"/>
    <w:rsid w:val="00F14455"/>
    <w:rsid w:val="00F15706"/>
    <w:rsid w:val="00F20A46"/>
    <w:rsid w:val="00F20DE7"/>
    <w:rsid w:val="00F21046"/>
    <w:rsid w:val="00F21077"/>
    <w:rsid w:val="00F212CD"/>
    <w:rsid w:val="00F213FE"/>
    <w:rsid w:val="00F21A30"/>
    <w:rsid w:val="00F24D45"/>
    <w:rsid w:val="00F25ECF"/>
    <w:rsid w:val="00F25F8B"/>
    <w:rsid w:val="00F26851"/>
    <w:rsid w:val="00F272B0"/>
    <w:rsid w:val="00F2775B"/>
    <w:rsid w:val="00F31E46"/>
    <w:rsid w:val="00F320FC"/>
    <w:rsid w:val="00F327AB"/>
    <w:rsid w:val="00F33531"/>
    <w:rsid w:val="00F34883"/>
    <w:rsid w:val="00F360BF"/>
    <w:rsid w:val="00F3620F"/>
    <w:rsid w:val="00F36BE6"/>
    <w:rsid w:val="00F41359"/>
    <w:rsid w:val="00F429E3"/>
    <w:rsid w:val="00F43EFC"/>
    <w:rsid w:val="00F43FBE"/>
    <w:rsid w:val="00F44A53"/>
    <w:rsid w:val="00F45400"/>
    <w:rsid w:val="00F47427"/>
    <w:rsid w:val="00F47E59"/>
    <w:rsid w:val="00F514B4"/>
    <w:rsid w:val="00F5411E"/>
    <w:rsid w:val="00F54368"/>
    <w:rsid w:val="00F55D38"/>
    <w:rsid w:val="00F55E91"/>
    <w:rsid w:val="00F56D7B"/>
    <w:rsid w:val="00F61701"/>
    <w:rsid w:val="00F61848"/>
    <w:rsid w:val="00F61956"/>
    <w:rsid w:val="00F62287"/>
    <w:rsid w:val="00F62E75"/>
    <w:rsid w:val="00F64F9C"/>
    <w:rsid w:val="00F653BF"/>
    <w:rsid w:val="00F672F9"/>
    <w:rsid w:val="00F67302"/>
    <w:rsid w:val="00F702A4"/>
    <w:rsid w:val="00F705DD"/>
    <w:rsid w:val="00F70D94"/>
    <w:rsid w:val="00F7117F"/>
    <w:rsid w:val="00F71DBA"/>
    <w:rsid w:val="00F7413A"/>
    <w:rsid w:val="00F750D7"/>
    <w:rsid w:val="00F75431"/>
    <w:rsid w:val="00F778F0"/>
    <w:rsid w:val="00F77964"/>
    <w:rsid w:val="00F81A6F"/>
    <w:rsid w:val="00F8306B"/>
    <w:rsid w:val="00F83F7A"/>
    <w:rsid w:val="00F84763"/>
    <w:rsid w:val="00F847E4"/>
    <w:rsid w:val="00F86CBB"/>
    <w:rsid w:val="00F8732D"/>
    <w:rsid w:val="00F90ACE"/>
    <w:rsid w:val="00F90C55"/>
    <w:rsid w:val="00F9115B"/>
    <w:rsid w:val="00F92E63"/>
    <w:rsid w:val="00F93868"/>
    <w:rsid w:val="00F93E12"/>
    <w:rsid w:val="00F941EF"/>
    <w:rsid w:val="00F96019"/>
    <w:rsid w:val="00F96F09"/>
    <w:rsid w:val="00F978DF"/>
    <w:rsid w:val="00F97DEC"/>
    <w:rsid w:val="00F97DF0"/>
    <w:rsid w:val="00FA0262"/>
    <w:rsid w:val="00FA0D3A"/>
    <w:rsid w:val="00FA22EF"/>
    <w:rsid w:val="00FA260D"/>
    <w:rsid w:val="00FA26DA"/>
    <w:rsid w:val="00FA3565"/>
    <w:rsid w:val="00FA3B62"/>
    <w:rsid w:val="00FA47CD"/>
    <w:rsid w:val="00FA53AE"/>
    <w:rsid w:val="00FA55CC"/>
    <w:rsid w:val="00FA62DA"/>
    <w:rsid w:val="00FA74D3"/>
    <w:rsid w:val="00FA7540"/>
    <w:rsid w:val="00FB01C6"/>
    <w:rsid w:val="00FB023B"/>
    <w:rsid w:val="00FB0241"/>
    <w:rsid w:val="00FB038C"/>
    <w:rsid w:val="00FB0CFB"/>
    <w:rsid w:val="00FB1C20"/>
    <w:rsid w:val="00FB1D71"/>
    <w:rsid w:val="00FB1EC4"/>
    <w:rsid w:val="00FB2855"/>
    <w:rsid w:val="00FB28E8"/>
    <w:rsid w:val="00FB2B0F"/>
    <w:rsid w:val="00FB2CEA"/>
    <w:rsid w:val="00FB3656"/>
    <w:rsid w:val="00FB54C9"/>
    <w:rsid w:val="00FB5DFB"/>
    <w:rsid w:val="00FB6C9F"/>
    <w:rsid w:val="00FB7C62"/>
    <w:rsid w:val="00FB7F43"/>
    <w:rsid w:val="00FC0A1D"/>
    <w:rsid w:val="00FC2F3B"/>
    <w:rsid w:val="00FC3AE6"/>
    <w:rsid w:val="00FC489A"/>
    <w:rsid w:val="00FC49E5"/>
    <w:rsid w:val="00FC6061"/>
    <w:rsid w:val="00FC6300"/>
    <w:rsid w:val="00FC6CC7"/>
    <w:rsid w:val="00FC7F12"/>
    <w:rsid w:val="00FC7F63"/>
    <w:rsid w:val="00FD18FD"/>
    <w:rsid w:val="00FD268F"/>
    <w:rsid w:val="00FD2E5B"/>
    <w:rsid w:val="00FD3EE1"/>
    <w:rsid w:val="00FD4052"/>
    <w:rsid w:val="00FD44D5"/>
    <w:rsid w:val="00FD4CAF"/>
    <w:rsid w:val="00FD5B02"/>
    <w:rsid w:val="00FD5B22"/>
    <w:rsid w:val="00FD60FF"/>
    <w:rsid w:val="00FD6408"/>
    <w:rsid w:val="00FD6588"/>
    <w:rsid w:val="00FD685A"/>
    <w:rsid w:val="00FD6D93"/>
    <w:rsid w:val="00FD6E28"/>
    <w:rsid w:val="00FD7BE3"/>
    <w:rsid w:val="00FE0E24"/>
    <w:rsid w:val="00FE252C"/>
    <w:rsid w:val="00FE29DC"/>
    <w:rsid w:val="00FE2EA0"/>
    <w:rsid w:val="00FE2F38"/>
    <w:rsid w:val="00FE33DE"/>
    <w:rsid w:val="00FE3405"/>
    <w:rsid w:val="00FE439F"/>
    <w:rsid w:val="00FE461E"/>
    <w:rsid w:val="00FE54DA"/>
    <w:rsid w:val="00FE6339"/>
    <w:rsid w:val="00FE6E95"/>
    <w:rsid w:val="00FF02C3"/>
    <w:rsid w:val="00FF1233"/>
    <w:rsid w:val="00FF34FF"/>
    <w:rsid w:val="00FF3713"/>
    <w:rsid w:val="00FF395C"/>
    <w:rsid w:val="00FF4E8F"/>
    <w:rsid w:val="00FF5385"/>
    <w:rsid w:val="00FF5FE0"/>
    <w:rsid w:val="00FF7B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B5C57"/>
  <w15:chartTrackingRefBased/>
  <w15:docId w15:val="{873AAEB5-C03E-40D3-B208-31F30C92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E94"/>
    <w:rPr>
      <w:rFonts w:ascii="UVnTime" w:hAnsi="UVnTime"/>
      <w:sz w:val="26"/>
      <w:szCs w:val="28"/>
    </w:rPr>
  </w:style>
  <w:style w:type="paragraph" w:styleId="Heading1">
    <w:name w:val="heading 1"/>
    <w:basedOn w:val="Normal"/>
    <w:next w:val="Normal"/>
    <w:link w:val="Heading1Char"/>
    <w:qFormat/>
    <w:rsid w:val="00EC0E94"/>
    <w:pPr>
      <w:keepNext/>
      <w:jc w:val="center"/>
      <w:outlineLvl w:val="0"/>
    </w:pPr>
    <w:rPr>
      <w:b/>
      <w:color w:val="FF0000"/>
      <w:lang w:val="x-none" w:eastAsia="x-none"/>
    </w:rPr>
  </w:style>
  <w:style w:type="paragraph" w:styleId="Heading2">
    <w:name w:val="heading 2"/>
    <w:basedOn w:val="Normal"/>
    <w:next w:val="Normal"/>
    <w:qFormat/>
    <w:rsid w:val="00EC0E94"/>
    <w:pPr>
      <w:keepNext/>
      <w:spacing w:before="120"/>
      <w:ind w:right="17" w:firstLine="720"/>
      <w:jc w:val="both"/>
      <w:outlineLvl w:val="1"/>
    </w:pPr>
    <w:rPr>
      <w:b/>
      <w:bCs/>
    </w:rPr>
  </w:style>
  <w:style w:type="paragraph" w:styleId="Heading3">
    <w:name w:val="heading 3"/>
    <w:basedOn w:val="Normal"/>
    <w:next w:val="Normal"/>
    <w:qFormat/>
    <w:rsid w:val="00EC0E94"/>
    <w:pPr>
      <w:keepNext/>
      <w:outlineLvl w:val="2"/>
    </w:pPr>
    <w:rPr>
      <w:b/>
    </w:rPr>
  </w:style>
  <w:style w:type="paragraph" w:styleId="Heading4">
    <w:name w:val="heading 4"/>
    <w:basedOn w:val="Normal"/>
    <w:next w:val="Normal"/>
    <w:qFormat/>
    <w:rsid w:val="00EC0E94"/>
    <w:pPr>
      <w:keepNext/>
      <w:jc w:val="center"/>
      <w:outlineLvl w:val="3"/>
    </w:pPr>
    <w:rPr>
      <w:rFonts w:ascii="Times New Roman" w:hAnsi="Times New Roman"/>
      <w:b/>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C0E94"/>
    <w:pPr>
      <w:ind w:firstLine="720"/>
      <w:jc w:val="both"/>
    </w:pPr>
  </w:style>
  <w:style w:type="paragraph" w:styleId="BodyTextIndent2">
    <w:name w:val="Body Text Indent 2"/>
    <w:basedOn w:val="Normal"/>
    <w:rsid w:val="00EC0E94"/>
    <w:pPr>
      <w:spacing w:before="120"/>
      <w:ind w:right="17" w:firstLine="720"/>
      <w:jc w:val="both"/>
    </w:pPr>
    <w:rPr>
      <w:b/>
      <w:bCs/>
    </w:rPr>
  </w:style>
  <w:style w:type="paragraph" w:styleId="Header">
    <w:name w:val="header"/>
    <w:basedOn w:val="Normal"/>
    <w:link w:val="HeaderChar"/>
    <w:uiPriority w:val="99"/>
    <w:rsid w:val="00EC0E94"/>
    <w:pPr>
      <w:tabs>
        <w:tab w:val="center" w:pos="4320"/>
        <w:tab w:val="right" w:pos="8640"/>
      </w:tabs>
    </w:pPr>
    <w:rPr>
      <w:lang w:val="x-none" w:eastAsia="x-none"/>
    </w:rPr>
  </w:style>
  <w:style w:type="paragraph" w:styleId="Footer">
    <w:name w:val="footer"/>
    <w:basedOn w:val="Normal"/>
    <w:link w:val="FooterChar"/>
    <w:uiPriority w:val="99"/>
    <w:rsid w:val="00EC0E94"/>
    <w:pPr>
      <w:tabs>
        <w:tab w:val="center" w:pos="4320"/>
        <w:tab w:val="right" w:pos="8640"/>
      </w:tabs>
    </w:pPr>
    <w:rPr>
      <w:lang w:val="x-none" w:eastAsia="x-none"/>
    </w:rPr>
  </w:style>
  <w:style w:type="character" w:styleId="PageNumber">
    <w:name w:val="page number"/>
    <w:basedOn w:val="DefaultParagraphFont"/>
    <w:rsid w:val="00EC0E94"/>
  </w:style>
  <w:style w:type="paragraph" w:styleId="BodyText">
    <w:name w:val="Body Text"/>
    <w:aliases w:val="Body Text Char Char Char Char,Body Text Char Char Char,1,Car Car,Car Car Car Char Char,Car Car Car Cha,Car Car Car,Char Char Char Char Char Char Char Car Car,Char3"/>
    <w:basedOn w:val="Normal"/>
    <w:link w:val="BodyTextChar"/>
    <w:rsid w:val="00EC0E94"/>
    <w:pPr>
      <w:spacing w:before="120"/>
      <w:jc w:val="both"/>
    </w:pPr>
  </w:style>
  <w:style w:type="paragraph" w:styleId="BodyTextIndent3">
    <w:name w:val="Body Text Indent 3"/>
    <w:basedOn w:val="Normal"/>
    <w:rsid w:val="00EC0E94"/>
    <w:pPr>
      <w:spacing w:before="120"/>
      <w:ind w:right="17" w:firstLine="720"/>
      <w:jc w:val="both"/>
    </w:pPr>
  </w:style>
  <w:style w:type="character" w:styleId="Hyperlink">
    <w:name w:val="Hyperlink"/>
    <w:uiPriority w:val="99"/>
    <w:rsid w:val="00EC0E94"/>
    <w:rPr>
      <w:color w:val="0000FF"/>
      <w:u w:val="single"/>
    </w:rPr>
  </w:style>
  <w:style w:type="character" w:styleId="FollowedHyperlink">
    <w:name w:val="FollowedHyperlink"/>
    <w:rsid w:val="00EC0E94"/>
    <w:rPr>
      <w:color w:val="800080"/>
      <w:u w:val="single"/>
    </w:rPr>
  </w:style>
  <w:style w:type="character" w:styleId="Emphasis">
    <w:name w:val="Emphasis"/>
    <w:uiPriority w:val="20"/>
    <w:qFormat/>
    <w:rsid w:val="00EC0E94"/>
    <w:rPr>
      <w:i/>
      <w:iCs/>
    </w:rPr>
  </w:style>
  <w:style w:type="paragraph" w:customStyle="1" w:styleId="DefaultParagraphFontParaCharCharCharCharChar">
    <w:name w:val="Default Paragraph Font Para Char Char Char Char Char"/>
    <w:autoRedefine/>
    <w:rsid w:val="00D24F11"/>
    <w:pPr>
      <w:tabs>
        <w:tab w:val="left" w:pos="1152"/>
      </w:tabs>
      <w:spacing w:before="120" w:after="120" w:line="312" w:lineRule="auto"/>
    </w:pPr>
    <w:rPr>
      <w:rFonts w:ascii="Arial" w:hAnsi="Arial" w:cs="Arial"/>
      <w:sz w:val="26"/>
      <w:szCs w:val="26"/>
    </w:rPr>
  </w:style>
  <w:style w:type="paragraph" w:customStyle="1" w:styleId="Char">
    <w:name w:val="Char"/>
    <w:basedOn w:val="Normal"/>
    <w:rsid w:val="0099297D"/>
    <w:pPr>
      <w:pageBreakBefore/>
      <w:spacing w:before="100" w:beforeAutospacing="1" w:after="100" w:afterAutospacing="1"/>
    </w:pPr>
    <w:rPr>
      <w:rFonts w:ascii="Tahoma" w:hAnsi="Tahoma" w:cs="Tahoma"/>
      <w:sz w:val="20"/>
      <w:szCs w:val="20"/>
    </w:rPr>
  </w:style>
  <w:style w:type="paragraph" w:customStyle="1" w:styleId="Body13pt">
    <w:name w:val="Body + 13 pt"/>
    <w:aliases w:val="Before:  0 pt,After:  0 pt,bodyl + Times New Roman,Bold,Before:  6 pt,Body + 12 pt,Italic,14 pt,Body + Times New Roman,First line:  0.99 cm,Line spacing:  Exactly 14 pt,After:  ...,13 pt"/>
    <w:basedOn w:val="Normal"/>
    <w:rsid w:val="007B2435"/>
    <w:pPr>
      <w:jc w:val="both"/>
    </w:pPr>
    <w:rPr>
      <w:rFonts w:ascii=".VnTime" w:hAnsi=".VnTime"/>
      <w:color w:val="0000FF"/>
      <w:spacing w:val="-4"/>
      <w:szCs w:val="26"/>
    </w:rPr>
  </w:style>
  <w:style w:type="paragraph" w:styleId="BodyText3">
    <w:name w:val="Body Text 3"/>
    <w:basedOn w:val="Normal"/>
    <w:rsid w:val="008A7F97"/>
    <w:pPr>
      <w:spacing w:after="120"/>
    </w:pPr>
    <w:rPr>
      <w:sz w:val="16"/>
      <w:szCs w:val="16"/>
    </w:rPr>
  </w:style>
  <w:style w:type="character" w:styleId="CommentReference">
    <w:name w:val="annotation reference"/>
    <w:semiHidden/>
    <w:rsid w:val="00586DB3"/>
    <w:rPr>
      <w:sz w:val="16"/>
      <w:szCs w:val="16"/>
    </w:rPr>
  </w:style>
  <w:style w:type="paragraph" w:styleId="CommentText">
    <w:name w:val="annotation text"/>
    <w:basedOn w:val="Normal"/>
    <w:semiHidden/>
    <w:rsid w:val="00586DB3"/>
    <w:rPr>
      <w:sz w:val="20"/>
      <w:szCs w:val="20"/>
    </w:rPr>
  </w:style>
  <w:style w:type="paragraph" w:styleId="CommentSubject">
    <w:name w:val="annotation subject"/>
    <w:basedOn w:val="CommentText"/>
    <w:next w:val="CommentText"/>
    <w:semiHidden/>
    <w:rsid w:val="00586DB3"/>
    <w:rPr>
      <w:b/>
      <w:bCs/>
    </w:rPr>
  </w:style>
  <w:style w:type="paragraph" w:styleId="BalloonText">
    <w:name w:val="Balloon Text"/>
    <w:basedOn w:val="Normal"/>
    <w:semiHidden/>
    <w:rsid w:val="00586DB3"/>
    <w:rPr>
      <w:rFonts w:ascii="Tahoma" w:hAnsi="Tahoma" w:cs="Tahoma"/>
      <w:sz w:val="16"/>
      <w:szCs w:val="16"/>
    </w:rPr>
  </w:style>
  <w:style w:type="paragraph" w:customStyle="1" w:styleId="CharCharChar">
    <w:name w:val="Char Char Char"/>
    <w:basedOn w:val="Normal"/>
    <w:rsid w:val="0066075C"/>
    <w:pPr>
      <w:spacing w:after="160" w:line="240" w:lineRule="exact"/>
    </w:pPr>
    <w:rPr>
      <w:rFonts w:ascii="Verdana" w:eastAsia="MS Mincho" w:hAnsi="Verdana"/>
      <w:sz w:val="20"/>
      <w:szCs w:val="20"/>
    </w:rPr>
  </w:style>
  <w:style w:type="paragraph" w:customStyle="1" w:styleId="CharCharCharCharCharCharChar">
    <w:name w:val="Char Char Char Char Char Char Char"/>
    <w:basedOn w:val="Normal"/>
    <w:autoRedefine/>
    <w:rsid w:val="00681F4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8114E5"/>
    <w:pPr>
      <w:spacing w:before="100" w:beforeAutospacing="1" w:after="100" w:afterAutospacing="1"/>
    </w:pPr>
    <w:rPr>
      <w:rFonts w:ascii="Times New Roman" w:hAnsi="Times New Roman"/>
      <w:sz w:val="24"/>
      <w:szCs w:val="24"/>
      <w:lang w:val="x-none" w:eastAsia="x-none"/>
    </w:rPr>
  </w:style>
  <w:style w:type="paragraph" w:customStyle="1" w:styleId="Default">
    <w:name w:val="Default"/>
    <w:link w:val="DefaultChar"/>
    <w:rsid w:val="008A6ADF"/>
    <w:pPr>
      <w:autoSpaceDE w:val="0"/>
      <w:autoSpaceDN w:val="0"/>
      <w:adjustRightInd w:val="0"/>
    </w:pPr>
    <w:rPr>
      <w:color w:val="000000"/>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5B5AA5"/>
    <w:pPr>
      <w:tabs>
        <w:tab w:val="left" w:pos="1152"/>
      </w:tabs>
      <w:spacing w:before="120" w:after="120" w:line="312" w:lineRule="auto"/>
    </w:pPr>
    <w:rPr>
      <w:rFonts w:ascii="Arial" w:hAnsi="Arial"/>
      <w:sz w:val="26"/>
    </w:rPr>
  </w:style>
  <w:style w:type="character" w:customStyle="1" w:styleId="NormalWebChar">
    <w:name w:val="Normal (Web) Char"/>
    <w:link w:val="NormalWeb"/>
    <w:rsid w:val="00336286"/>
    <w:rPr>
      <w:sz w:val="24"/>
      <w:szCs w:val="24"/>
    </w:rPr>
  </w:style>
  <w:style w:type="character" w:styleId="FootnoteReference">
    <w:name w:val="footnote reference"/>
    <w:aliases w:val="Footnote,Footnote text,ftref,BearingPoint,16 Point,Superscript 6 Point,fr,Footnote Text1,f,Ref,de nota al pie,Footnote + Arial,10 pt,Black,Footnote Text11,f1,Footnote text + 13 pt,(NECG) Footnote Reference,BVI fnr,footnote ref,SUPERS"/>
    <w:link w:val="4GCharCharChar"/>
    <w:qFormat/>
    <w:rsid w:val="00336286"/>
    <w:rPr>
      <w:vertAlign w:val="superscript"/>
    </w:rPr>
  </w:style>
  <w:style w:type="character" w:customStyle="1" w:styleId="apple-converted-space">
    <w:name w:val="apple-converted-space"/>
    <w:basedOn w:val="DefaultParagraphFont"/>
    <w:rsid w:val="00336286"/>
  </w:style>
  <w:style w:type="paragraph" w:customStyle="1" w:styleId="CharChar3">
    <w:name w:val="Char Char3"/>
    <w:basedOn w:val="Normal"/>
    <w:next w:val="Normal"/>
    <w:autoRedefine/>
    <w:semiHidden/>
    <w:rsid w:val="002D33E4"/>
    <w:pPr>
      <w:spacing w:before="120" w:after="120" w:line="312" w:lineRule="auto"/>
    </w:pPr>
    <w:rPr>
      <w:rFonts w:ascii="Times New Roman" w:hAnsi="Times New Roman"/>
      <w:sz w:val="28"/>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OOTNOTES Char"/>
    <w:link w:val="FootnoteText"/>
    <w:qFormat/>
    <w:locked/>
    <w:rsid w:val="00593A1B"/>
    <w:rPr>
      <w:rFonts w:ascii="UVnTime" w:hAnsi="UVnTime"/>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OOTNOTES"/>
    <w:basedOn w:val="Normal"/>
    <w:link w:val="FootnoteTextChar"/>
    <w:unhideWhenUsed/>
    <w:qFormat/>
    <w:rsid w:val="00593A1B"/>
    <w:rPr>
      <w:sz w:val="20"/>
      <w:szCs w:val="20"/>
      <w:lang w:val="x-none" w:eastAsia="x-none"/>
    </w:rPr>
  </w:style>
  <w:style w:type="character" w:customStyle="1" w:styleId="FootnoteTextChar1">
    <w:name w:val="Footnote Text Char1"/>
    <w:rsid w:val="00593A1B"/>
    <w:rPr>
      <w:rFonts w:ascii="UVnTime" w:hAnsi="UVnTime"/>
    </w:rPr>
  </w:style>
  <w:style w:type="paragraph" w:styleId="NoSpacing">
    <w:name w:val="No Spacing"/>
    <w:link w:val="NoSpacingChar"/>
    <w:uiPriority w:val="1"/>
    <w:qFormat/>
    <w:rsid w:val="00AC65A2"/>
    <w:rPr>
      <w:rFonts w:ascii="Calibri" w:eastAsia="MS Mincho" w:hAnsi="Calibri"/>
      <w:sz w:val="22"/>
      <w:szCs w:val="22"/>
      <w:lang w:eastAsia="ja-JP"/>
    </w:rPr>
  </w:style>
  <w:style w:type="character" w:customStyle="1" w:styleId="NoSpacingChar">
    <w:name w:val="No Spacing Char"/>
    <w:link w:val="NoSpacing"/>
    <w:uiPriority w:val="1"/>
    <w:rsid w:val="00AC65A2"/>
    <w:rPr>
      <w:rFonts w:ascii="Calibri" w:eastAsia="MS Mincho" w:hAnsi="Calibri"/>
      <w:sz w:val="22"/>
      <w:szCs w:val="22"/>
      <w:lang w:eastAsia="ja-JP" w:bidi="ar-SA"/>
    </w:rPr>
  </w:style>
  <w:style w:type="character" w:customStyle="1" w:styleId="HeaderChar">
    <w:name w:val="Header Char"/>
    <w:link w:val="Header"/>
    <w:uiPriority w:val="99"/>
    <w:rsid w:val="00AC65A2"/>
    <w:rPr>
      <w:rFonts w:ascii="UVnTime" w:hAnsi="UVnTime"/>
      <w:sz w:val="26"/>
      <w:szCs w:val="28"/>
    </w:rPr>
  </w:style>
  <w:style w:type="character" w:customStyle="1" w:styleId="FooterChar">
    <w:name w:val="Footer Char"/>
    <w:link w:val="Footer"/>
    <w:uiPriority w:val="99"/>
    <w:rsid w:val="00971EDD"/>
    <w:rPr>
      <w:rFonts w:ascii="UVnTime" w:hAnsi="UVnTime"/>
      <w:sz w:val="26"/>
      <w:szCs w:val="28"/>
    </w:rPr>
  </w:style>
  <w:style w:type="character" w:customStyle="1" w:styleId="Bodytext2">
    <w:name w:val="Body text (2)"/>
    <w:rsid w:val="002518A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Headerorfooter">
    <w:name w:val="Header or footer_"/>
    <w:link w:val="Headerorfooter0"/>
    <w:locked/>
    <w:rsid w:val="00936FD5"/>
    <w:rPr>
      <w:b/>
      <w:bCs/>
      <w:spacing w:val="1"/>
      <w:sz w:val="23"/>
      <w:szCs w:val="23"/>
      <w:shd w:val="clear" w:color="auto" w:fill="FFFFFF"/>
    </w:rPr>
  </w:style>
  <w:style w:type="paragraph" w:customStyle="1" w:styleId="Headerorfooter0">
    <w:name w:val="Header or footer"/>
    <w:basedOn w:val="Normal"/>
    <w:link w:val="Headerorfooter"/>
    <w:rsid w:val="00936FD5"/>
    <w:pPr>
      <w:widowControl w:val="0"/>
      <w:shd w:val="clear" w:color="auto" w:fill="FFFFFF"/>
      <w:spacing w:line="283" w:lineRule="exact"/>
    </w:pPr>
    <w:rPr>
      <w:rFonts w:ascii="Times New Roman" w:hAnsi="Times New Roman"/>
      <w:b/>
      <w:bCs/>
      <w:spacing w:val="1"/>
      <w:sz w:val="23"/>
      <w:szCs w:val="23"/>
      <w:shd w:val="clear" w:color="auto" w:fill="FFFFFF"/>
      <w:lang w:val="x-none" w:eastAsia="x-none"/>
    </w:rPr>
  </w:style>
  <w:style w:type="character" w:customStyle="1" w:styleId="Heading1Char">
    <w:name w:val="Heading 1 Char"/>
    <w:link w:val="Heading1"/>
    <w:rsid w:val="00890D9A"/>
    <w:rPr>
      <w:rFonts w:ascii="UVnTime" w:hAnsi="UVnTime"/>
      <w:b/>
      <w:color w:val="FF0000"/>
      <w:sz w:val="26"/>
      <w:szCs w:val="28"/>
    </w:rPr>
  </w:style>
  <w:style w:type="character" w:customStyle="1" w:styleId="fontstyle01">
    <w:name w:val="fontstyle01"/>
    <w:qFormat/>
    <w:rsid w:val="00602462"/>
    <w:rPr>
      <w:rFonts w:ascii="Times-Roman" w:hAnsi="Times-Roman" w:hint="default"/>
      <w:b w:val="0"/>
      <w:bCs w:val="0"/>
      <w:i w:val="0"/>
      <w:iCs w:val="0"/>
      <w:color w:val="000000"/>
      <w:sz w:val="26"/>
      <w:szCs w:val="26"/>
    </w:rPr>
  </w:style>
  <w:style w:type="character" w:customStyle="1" w:styleId="fontstyle21">
    <w:name w:val="fontstyle21"/>
    <w:rsid w:val="00602462"/>
    <w:rPr>
      <w:rFonts w:ascii="TimesNewRoman" w:hAnsi="TimesNewRoman" w:hint="default"/>
      <w:b w:val="0"/>
      <w:bCs w:val="0"/>
      <w:i w:val="0"/>
      <w:iCs w:val="0"/>
      <w:color w:val="000000"/>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link w:val="FootnoteReference"/>
    <w:qFormat/>
    <w:rsid w:val="00983BD7"/>
    <w:pPr>
      <w:spacing w:before="100" w:line="240" w:lineRule="exact"/>
    </w:pPr>
    <w:rPr>
      <w:rFonts w:ascii="Times New Roman" w:hAnsi="Times New Roman"/>
      <w:sz w:val="20"/>
      <w:szCs w:val="20"/>
      <w:vertAlign w:val="superscript"/>
      <w:lang w:val="x-none" w:eastAsia="x-none"/>
    </w:rPr>
  </w:style>
  <w:style w:type="character" w:styleId="Strong">
    <w:name w:val="Strong"/>
    <w:uiPriority w:val="22"/>
    <w:qFormat/>
    <w:rsid w:val="00983BD7"/>
    <w:rPr>
      <w:b/>
      <w:bCs/>
    </w:rPr>
  </w:style>
  <w:style w:type="character" w:customStyle="1" w:styleId="normalchar">
    <w:name w:val="normal__char"/>
    <w:basedOn w:val="DefaultParagraphFont"/>
    <w:rsid w:val="00983BD7"/>
  </w:style>
  <w:style w:type="character" w:customStyle="1" w:styleId="DefaultChar">
    <w:name w:val="Default Char"/>
    <w:link w:val="Default"/>
    <w:rsid w:val="009D79B2"/>
    <w:rPr>
      <w:color w:val="000000"/>
      <w:sz w:val="24"/>
      <w:szCs w:val="24"/>
      <w:lang w:bidi="ar-SA"/>
    </w:rPr>
  </w:style>
  <w:style w:type="character" w:customStyle="1" w:styleId="markedcontent">
    <w:name w:val="markedcontent"/>
    <w:basedOn w:val="DefaultParagraphFont"/>
    <w:rsid w:val="00D75CB8"/>
  </w:style>
  <w:style w:type="paragraph" w:styleId="ListParagraph">
    <w:name w:val="List Paragraph"/>
    <w:basedOn w:val="Normal"/>
    <w:uiPriority w:val="34"/>
    <w:qFormat/>
    <w:rsid w:val="007B5B7E"/>
    <w:pPr>
      <w:ind w:left="720"/>
      <w:contextualSpacing/>
    </w:pPr>
  </w:style>
  <w:style w:type="paragraph" w:customStyle="1" w:styleId="Vnbnnidung">
    <w:name w:val="Văn bản nội dung"/>
    <w:basedOn w:val="Normal"/>
    <w:link w:val="Vnbnnidung0"/>
    <w:uiPriority w:val="99"/>
    <w:rsid w:val="005B1E0F"/>
    <w:pPr>
      <w:widowControl w:val="0"/>
      <w:spacing w:after="100" w:line="259" w:lineRule="auto"/>
      <w:ind w:firstLine="400"/>
    </w:pPr>
    <w:rPr>
      <w:rFonts w:ascii="Times New Roman" w:hAnsi="Times New Roman"/>
      <w:szCs w:val="26"/>
      <w:lang w:val="x-none" w:eastAsia="x-none"/>
    </w:rPr>
  </w:style>
  <w:style w:type="character" w:customStyle="1" w:styleId="Vnbnnidung0">
    <w:name w:val="Văn bản nội dung_"/>
    <w:link w:val="Vnbnnidung"/>
    <w:uiPriority w:val="99"/>
    <w:rsid w:val="005B1E0F"/>
    <w:rPr>
      <w:sz w:val="26"/>
      <w:szCs w:val="26"/>
      <w:lang w:val="x-none" w:eastAsia="x-none"/>
    </w:rPr>
  </w:style>
  <w:style w:type="character" w:customStyle="1" w:styleId="BodyTextChar">
    <w:name w:val="Body Text Char"/>
    <w:aliases w:val="Body Text Char Char Char Char Char,Body Text Char Char Char Char1,1 Char,Car Car Char,Car Car Car Char Char Char,Car Car Car Cha Char,Car Car Car Char,Char Char Char Char Char Char Char Car Car Char,Char3 Char"/>
    <w:basedOn w:val="DefaultParagraphFont"/>
    <w:link w:val="BodyText"/>
    <w:rsid w:val="00E80522"/>
    <w:rPr>
      <w:rFonts w:ascii="UVnTime" w:hAnsi="UVnTime"/>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983">
      <w:bodyDiv w:val="1"/>
      <w:marLeft w:val="0"/>
      <w:marRight w:val="0"/>
      <w:marTop w:val="0"/>
      <w:marBottom w:val="0"/>
      <w:divBdr>
        <w:top w:val="none" w:sz="0" w:space="0" w:color="auto"/>
        <w:left w:val="none" w:sz="0" w:space="0" w:color="auto"/>
        <w:bottom w:val="none" w:sz="0" w:space="0" w:color="auto"/>
        <w:right w:val="none" w:sz="0" w:space="0" w:color="auto"/>
      </w:divBdr>
    </w:div>
    <w:div w:id="98792051">
      <w:bodyDiv w:val="1"/>
      <w:marLeft w:val="0"/>
      <w:marRight w:val="0"/>
      <w:marTop w:val="0"/>
      <w:marBottom w:val="0"/>
      <w:divBdr>
        <w:top w:val="none" w:sz="0" w:space="0" w:color="auto"/>
        <w:left w:val="none" w:sz="0" w:space="0" w:color="auto"/>
        <w:bottom w:val="none" w:sz="0" w:space="0" w:color="auto"/>
        <w:right w:val="none" w:sz="0" w:space="0" w:color="auto"/>
      </w:divBdr>
    </w:div>
    <w:div w:id="153229362">
      <w:bodyDiv w:val="1"/>
      <w:marLeft w:val="0"/>
      <w:marRight w:val="0"/>
      <w:marTop w:val="0"/>
      <w:marBottom w:val="0"/>
      <w:divBdr>
        <w:top w:val="none" w:sz="0" w:space="0" w:color="auto"/>
        <w:left w:val="none" w:sz="0" w:space="0" w:color="auto"/>
        <w:bottom w:val="none" w:sz="0" w:space="0" w:color="auto"/>
        <w:right w:val="none" w:sz="0" w:space="0" w:color="auto"/>
      </w:divBdr>
    </w:div>
    <w:div w:id="253364918">
      <w:bodyDiv w:val="1"/>
      <w:marLeft w:val="0"/>
      <w:marRight w:val="0"/>
      <w:marTop w:val="0"/>
      <w:marBottom w:val="0"/>
      <w:divBdr>
        <w:top w:val="none" w:sz="0" w:space="0" w:color="auto"/>
        <w:left w:val="none" w:sz="0" w:space="0" w:color="auto"/>
        <w:bottom w:val="none" w:sz="0" w:space="0" w:color="auto"/>
        <w:right w:val="none" w:sz="0" w:space="0" w:color="auto"/>
      </w:divBdr>
    </w:div>
    <w:div w:id="350691717">
      <w:bodyDiv w:val="1"/>
      <w:marLeft w:val="0"/>
      <w:marRight w:val="0"/>
      <w:marTop w:val="0"/>
      <w:marBottom w:val="0"/>
      <w:divBdr>
        <w:top w:val="none" w:sz="0" w:space="0" w:color="auto"/>
        <w:left w:val="none" w:sz="0" w:space="0" w:color="auto"/>
        <w:bottom w:val="none" w:sz="0" w:space="0" w:color="auto"/>
        <w:right w:val="none" w:sz="0" w:space="0" w:color="auto"/>
      </w:divBdr>
    </w:div>
    <w:div w:id="508830754">
      <w:bodyDiv w:val="1"/>
      <w:marLeft w:val="0"/>
      <w:marRight w:val="0"/>
      <w:marTop w:val="0"/>
      <w:marBottom w:val="0"/>
      <w:divBdr>
        <w:top w:val="none" w:sz="0" w:space="0" w:color="auto"/>
        <w:left w:val="none" w:sz="0" w:space="0" w:color="auto"/>
        <w:bottom w:val="none" w:sz="0" w:space="0" w:color="auto"/>
        <w:right w:val="none" w:sz="0" w:space="0" w:color="auto"/>
      </w:divBdr>
    </w:div>
    <w:div w:id="544414916">
      <w:bodyDiv w:val="1"/>
      <w:marLeft w:val="0"/>
      <w:marRight w:val="0"/>
      <w:marTop w:val="0"/>
      <w:marBottom w:val="0"/>
      <w:divBdr>
        <w:top w:val="none" w:sz="0" w:space="0" w:color="auto"/>
        <w:left w:val="none" w:sz="0" w:space="0" w:color="auto"/>
        <w:bottom w:val="none" w:sz="0" w:space="0" w:color="auto"/>
        <w:right w:val="none" w:sz="0" w:space="0" w:color="auto"/>
      </w:divBdr>
    </w:div>
    <w:div w:id="706219322">
      <w:bodyDiv w:val="1"/>
      <w:marLeft w:val="0"/>
      <w:marRight w:val="0"/>
      <w:marTop w:val="0"/>
      <w:marBottom w:val="0"/>
      <w:divBdr>
        <w:top w:val="none" w:sz="0" w:space="0" w:color="auto"/>
        <w:left w:val="none" w:sz="0" w:space="0" w:color="auto"/>
        <w:bottom w:val="none" w:sz="0" w:space="0" w:color="auto"/>
        <w:right w:val="none" w:sz="0" w:space="0" w:color="auto"/>
      </w:divBdr>
    </w:div>
    <w:div w:id="717899637">
      <w:bodyDiv w:val="1"/>
      <w:marLeft w:val="0"/>
      <w:marRight w:val="0"/>
      <w:marTop w:val="0"/>
      <w:marBottom w:val="0"/>
      <w:divBdr>
        <w:top w:val="none" w:sz="0" w:space="0" w:color="auto"/>
        <w:left w:val="none" w:sz="0" w:space="0" w:color="auto"/>
        <w:bottom w:val="none" w:sz="0" w:space="0" w:color="auto"/>
        <w:right w:val="none" w:sz="0" w:space="0" w:color="auto"/>
      </w:divBdr>
    </w:div>
    <w:div w:id="773792184">
      <w:bodyDiv w:val="1"/>
      <w:marLeft w:val="0"/>
      <w:marRight w:val="0"/>
      <w:marTop w:val="0"/>
      <w:marBottom w:val="0"/>
      <w:divBdr>
        <w:top w:val="none" w:sz="0" w:space="0" w:color="auto"/>
        <w:left w:val="none" w:sz="0" w:space="0" w:color="auto"/>
        <w:bottom w:val="none" w:sz="0" w:space="0" w:color="auto"/>
        <w:right w:val="none" w:sz="0" w:space="0" w:color="auto"/>
      </w:divBdr>
    </w:div>
    <w:div w:id="880826647">
      <w:bodyDiv w:val="1"/>
      <w:marLeft w:val="0"/>
      <w:marRight w:val="0"/>
      <w:marTop w:val="0"/>
      <w:marBottom w:val="0"/>
      <w:divBdr>
        <w:top w:val="none" w:sz="0" w:space="0" w:color="auto"/>
        <w:left w:val="none" w:sz="0" w:space="0" w:color="auto"/>
        <w:bottom w:val="none" w:sz="0" w:space="0" w:color="auto"/>
        <w:right w:val="none" w:sz="0" w:space="0" w:color="auto"/>
      </w:divBdr>
    </w:div>
    <w:div w:id="963075317">
      <w:bodyDiv w:val="1"/>
      <w:marLeft w:val="0"/>
      <w:marRight w:val="0"/>
      <w:marTop w:val="0"/>
      <w:marBottom w:val="0"/>
      <w:divBdr>
        <w:top w:val="none" w:sz="0" w:space="0" w:color="auto"/>
        <w:left w:val="none" w:sz="0" w:space="0" w:color="auto"/>
        <w:bottom w:val="none" w:sz="0" w:space="0" w:color="auto"/>
        <w:right w:val="none" w:sz="0" w:space="0" w:color="auto"/>
      </w:divBdr>
    </w:div>
    <w:div w:id="1032153252">
      <w:bodyDiv w:val="1"/>
      <w:marLeft w:val="0"/>
      <w:marRight w:val="0"/>
      <w:marTop w:val="0"/>
      <w:marBottom w:val="0"/>
      <w:divBdr>
        <w:top w:val="none" w:sz="0" w:space="0" w:color="auto"/>
        <w:left w:val="none" w:sz="0" w:space="0" w:color="auto"/>
        <w:bottom w:val="none" w:sz="0" w:space="0" w:color="auto"/>
        <w:right w:val="none" w:sz="0" w:space="0" w:color="auto"/>
      </w:divBdr>
    </w:div>
    <w:div w:id="1069956675">
      <w:bodyDiv w:val="1"/>
      <w:marLeft w:val="0"/>
      <w:marRight w:val="0"/>
      <w:marTop w:val="0"/>
      <w:marBottom w:val="0"/>
      <w:divBdr>
        <w:top w:val="none" w:sz="0" w:space="0" w:color="auto"/>
        <w:left w:val="none" w:sz="0" w:space="0" w:color="auto"/>
        <w:bottom w:val="none" w:sz="0" w:space="0" w:color="auto"/>
        <w:right w:val="none" w:sz="0" w:space="0" w:color="auto"/>
      </w:divBdr>
    </w:div>
    <w:div w:id="1308165649">
      <w:bodyDiv w:val="1"/>
      <w:marLeft w:val="0"/>
      <w:marRight w:val="0"/>
      <w:marTop w:val="0"/>
      <w:marBottom w:val="0"/>
      <w:divBdr>
        <w:top w:val="none" w:sz="0" w:space="0" w:color="auto"/>
        <w:left w:val="none" w:sz="0" w:space="0" w:color="auto"/>
        <w:bottom w:val="none" w:sz="0" w:space="0" w:color="auto"/>
        <w:right w:val="none" w:sz="0" w:space="0" w:color="auto"/>
      </w:divBdr>
    </w:div>
    <w:div w:id="1311517114">
      <w:bodyDiv w:val="1"/>
      <w:marLeft w:val="0"/>
      <w:marRight w:val="0"/>
      <w:marTop w:val="0"/>
      <w:marBottom w:val="0"/>
      <w:divBdr>
        <w:top w:val="none" w:sz="0" w:space="0" w:color="auto"/>
        <w:left w:val="none" w:sz="0" w:space="0" w:color="auto"/>
        <w:bottom w:val="none" w:sz="0" w:space="0" w:color="auto"/>
        <w:right w:val="none" w:sz="0" w:space="0" w:color="auto"/>
      </w:divBdr>
    </w:div>
    <w:div w:id="1560247688">
      <w:bodyDiv w:val="1"/>
      <w:marLeft w:val="0"/>
      <w:marRight w:val="0"/>
      <w:marTop w:val="0"/>
      <w:marBottom w:val="0"/>
      <w:divBdr>
        <w:top w:val="none" w:sz="0" w:space="0" w:color="auto"/>
        <w:left w:val="none" w:sz="0" w:space="0" w:color="auto"/>
        <w:bottom w:val="none" w:sz="0" w:space="0" w:color="auto"/>
        <w:right w:val="none" w:sz="0" w:space="0" w:color="auto"/>
      </w:divBdr>
    </w:div>
    <w:div w:id="1636789580">
      <w:bodyDiv w:val="1"/>
      <w:marLeft w:val="0"/>
      <w:marRight w:val="0"/>
      <w:marTop w:val="0"/>
      <w:marBottom w:val="0"/>
      <w:divBdr>
        <w:top w:val="none" w:sz="0" w:space="0" w:color="auto"/>
        <w:left w:val="none" w:sz="0" w:space="0" w:color="auto"/>
        <w:bottom w:val="none" w:sz="0" w:space="0" w:color="auto"/>
        <w:right w:val="none" w:sz="0" w:space="0" w:color="auto"/>
      </w:divBdr>
    </w:div>
    <w:div w:id="1877306111">
      <w:bodyDiv w:val="1"/>
      <w:marLeft w:val="0"/>
      <w:marRight w:val="0"/>
      <w:marTop w:val="0"/>
      <w:marBottom w:val="0"/>
      <w:divBdr>
        <w:top w:val="none" w:sz="0" w:space="0" w:color="auto"/>
        <w:left w:val="none" w:sz="0" w:space="0" w:color="auto"/>
        <w:bottom w:val="none" w:sz="0" w:space="0" w:color="auto"/>
        <w:right w:val="none" w:sz="0" w:space="0" w:color="auto"/>
      </w:divBdr>
    </w:div>
    <w:div w:id="1939439485">
      <w:bodyDiv w:val="1"/>
      <w:marLeft w:val="0"/>
      <w:marRight w:val="0"/>
      <w:marTop w:val="0"/>
      <w:marBottom w:val="0"/>
      <w:divBdr>
        <w:top w:val="none" w:sz="0" w:space="0" w:color="auto"/>
        <w:left w:val="none" w:sz="0" w:space="0" w:color="auto"/>
        <w:bottom w:val="none" w:sz="0" w:space="0" w:color="auto"/>
        <w:right w:val="none" w:sz="0" w:space="0" w:color="auto"/>
      </w:divBdr>
    </w:div>
    <w:div w:id="20664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E5D3B-9811-4595-937F-DDADF4D89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HOME</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subject/>
  <dc:creator>Ulysses R. Gotera</dc:creator>
  <cp:keywords>FoxChit SOFTWARE SOLUTIONS</cp:keywords>
  <dc:description/>
  <cp:lastModifiedBy>tpkha</cp:lastModifiedBy>
  <cp:revision>34</cp:revision>
  <cp:lastPrinted>2025-12-16T12:06:00Z</cp:lastPrinted>
  <dcterms:created xsi:type="dcterms:W3CDTF">2025-12-13T05:28:00Z</dcterms:created>
  <dcterms:modified xsi:type="dcterms:W3CDTF">2025-12-17T07:19:00Z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d941670011be20f4c58c49cbcf75d404eef477987d947b0efb60991d61b48c1c</vt:lpwstr>
  </property>
</Properties>
</file>